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D7D" w:rsidRPr="00120215" w:rsidRDefault="008C2D7D" w:rsidP="005D35A7">
      <w:pPr>
        <w:spacing w:line="360" w:lineRule="auto"/>
        <w:jc w:val="both"/>
        <w:rPr>
          <w:rFonts w:ascii="Arial" w:hAnsi="Arial" w:cs="Arial"/>
          <w:b/>
        </w:rPr>
      </w:pPr>
      <w:proofErr w:type="gramStart"/>
      <w:r w:rsidRPr="00120215">
        <w:rPr>
          <w:rFonts w:ascii="Arial" w:hAnsi="Arial" w:cs="Arial"/>
          <w:b/>
        </w:rPr>
        <w:t>Excelentíssimo Senhor</w:t>
      </w:r>
      <w:proofErr w:type="gramEnd"/>
      <w:r w:rsidRPr="00120215">
        <w:rPr>
          <w:rFonts w:ascii="Arial" w:hAnsi="Arial" w:cs="Arial"/>
          <w:b/>
        </w:rPr>
        <w:t xml:space="preserve"> Procurador Chefe da Procuradoria de Controle da Dívida Ativa da Procuradoria Geral do Estado de Mato Grosso do Sul</w:t>
      </w:r>
    </w:p>
    <w:p w:rsidR="008C2D7D" w:rsidRDefault="008C2D7D" w:rsidP="008C2D7D">
      <w:pPr>
        <w:spacing w:line="276" w:lineRule="auto"/>
        <w:rPr>
          <w:rFonts w:ascii="Arial" w:hAnsi="Arial" w:cs="Arial"/>
        </w:rPr>
      </w:pPr>
    </w:p>
    <w:p w:rsidR="008C2D7D" w:rsidRDefault="008C2D7D" w:rsidP="008C2D7D">
      <w:pPr>
        <w:spacing w:line="360" w:lineRule="auto"/>
        <w:rPr>
          <w:rFonts w:ascii="Arial" w:hAnsi="Arial" w:cs="Arial"/>
        </w:rPr>
      </w:pPr>
    </w:p>
    <w:p w:rsidR="008C2D7D" w:rsidRDefault="008C2D7D" w:rsidP="008C2D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Processo Administrativo </w:t>
      </w:r>
      <w:proofErr w:type="gramStart"/>
      <w:r>
        <w:rPr>
          <w:rFonts w:ascii="Arial" w:hAnsi="Arial" w:cs="Arial"/>
        </w:rPr>
        <w:t>n.º</w:t>
      </w:r>
      <w:proofErr w:type="gramEnd"/>
      <w:r>
        <w:rPr>
          <w:rFonts w:ascii="Arial" w:hAnsi="Arial" w:cs="Arial"/>
        </w:rPr>
        <w:t>:______________</w:t>
      </w:r>
    </w:p>
    <w:p w:rsidR="008C2D7D" w:rsidRDefault="008C2D7D" w:rsidP="008C2D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CDA </w:t>
      </w:r>
      <w:proofErr w:type="gramStart"/>
      <w:r>
        <w:rPr>
          <w:rFonts w:ascii="Arial" w:hAnsi="Arial" w:cs="Arial"/>
        </w:rPr>
        <w:t>nº:_</w:t>
      </w:r>
      <w:proofErr w:type="gramEnd"/>
      <w:r>
        <w:rPr>
          <w:rFonts w:ascii="Arial" w:hAnsi="Arial" w:cs="Arial"/>
        </w:rPr>
        <w:t>_____</w:t>
      </w:r>
    </w:p>
    <w:p w:rsidR="008C2D7D" w:rsidRDefault="008C2D7D" w:rsidP="008C2D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Autuado: __________________________________________</w:t>
      </w:r>
    </w:p>
    <w:p w:rsidR="008C2D7D" w:rsidRDefault="008C2D7D" w:rsidP="008C2D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IE/CNPJ/</w:t>
      </w:r>
      <w:proofErr w:type="gramStart"/>
      <w:r>
        <w:rPr>
          <w:rFonts w:ascii="Arial" w:hAnsi="Arial" w:cs="Arial"/>
        </w:rPr>
        <w:t>CPF:_</w:t>
      </w:r>
      <w:proofErr w:type="gramEnd"/>
      <w:r>
        <w:rPr>
          <w:rFonts w:ascii="Arial" w:hAnsi="Arial" w:cs="Arial"/>
        </w:rPr>
        <w:t>__________</w:t>
      </w:r>
    </w:p>
    <w:p w:rsidR="008C2D7D" w:rsidRDefault="008C2D7D" w:rsidP="008C2D7D">
      <w:pPr>
        <w:spacing w:line="360" w:lineRule="auto"/>
        <w:rPr>
          <w:rFonts w:ascii="Arial" w:hAnsi="Arial" w:cs="Arial"/>
        </w:rPr>
      </w:pPr>
    </w:p>
    <w:p w:rsidR="008C2D7D" w:rsidRDefault="008C2D7D" w:rsidP="008C2D7D">
      <w:pPr>
        <w:spacing w:line="360" w:lineRule="auto"/>
        <w:rPr>
          <w:rFonts w:ascii="Arial" w:hAnsi="Arial" w:cs="Arial"/>
        </w:rPr>
      </w:pPr>
    </w:p>
    <w:p w:rsidR="008C2D7D" w:rsidRDefault="008C2D7D" w:rsidP="008C2D7D">
      <w:pPr>
        <w:spacing w:line="360" w:lineRule="auto"/>
        <w:rPr>
          <w:rFonts w:ascii="Arial" w:hAnsi="Arial" w:cs="Arial"/>
        </w:rPr>
      </w:pPr>
    </w:p>
    <w:p w:rsidR="008C2D7D" w:rsidRDefault="008C2D7D" w:rsidP="008C2D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____________________________, inscrito no CPF </w:t>
      </w:r>
      <w:proofErr w:type="gramStart"/>
      <w:r>
        <w:rPr>
          <w:rFonts w:ascii="Arial" w:hAnsi="Arial" w:cs="Arial"/>
        </w:rPr>
        <w:t>n.º</w:t>
      </w:r>
      <w:proofErr w:type="gramEnd"/>
      <w:r>
        <w:rPr>
          <w:rFonts w:ascii="Arial" w:hAnsi="Arial" w:cs="Arial"/>
        </w:rPr>
        <w:t>__________, telefone n.º (__) ____________, conforme os poderes que lhe foram atribuídos pelo instrumento de procuração juntado em anexo, vem respeitosamente à presente de Vossa Excelência requerer o desarquivamento do processo administrativo acima especificado para fins de consulta e extração de cópias.</w:t>
      </w:r>
    </w:p>
    <w:p w:rsidR="008C2D7D" w:rsidRDefault="008C2D7D" w:rsidP="008C2D7D">
      <w:pPr>
        <w:spacing w:line="360" w:lineRule="auto"/>
        <w:ind w:firstLine="1134"/>
        <w:rPr>
          <w:rFonts w:ascii="Arial" w:hAnsi="Arial" w:cs="Arial"/>
        </w:rPr>
      </w:pPr>
    </w:p>
    <w:p w:rsidR="008C2D7D" w:rsidRDefault="008C2D7D" w:rsidP="008C2D7D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Desde já declaro estar ciente de que o processo administrativo </w:t>
      </w:r>
      <w:r w:rsidRPr="00260743">
        <w:rPr>
          <w:rFonts w:ascii="Arial" w:hAnsi="Arial" w:cs="Arial"/>
          <w:b/>
          <w:u w:val="single"/>
        </w:rPr>
        <w:t>solicitado somente será disponibilizado pela PCDA/PGE após o prazo de 05 (cinco) dias</w:t>
      </w:r>
      <w:r>
        <w:rPr>
          <w:rFonts w:ascii="Arial" w:hAnsi="Arial" w:cs="Arial"/>
        </w:rPr>
        <w:t xml:space="preserve"> úteis contados do protocolo do presente requerimento.</w:t>
      </w:r>
    </w:p>
    <w:p w:rsidR="008C2D7D" w:rsidRDefault="008C2D7D" w:rsidP="008C2D7D">
      <w:pPr>
        <w:spacing w:line="360" w:lineRule="auto"/>
        <w:ind w:firstLine="1134"/>
        <w:rPr>
          <w:rFonts w:ascii="Arial" w:hAnsi="Arial" w:cs="Arial"/>
        </w:rPr>
      </w:pPr>
    </w:p>
    <w:p w:rsidR="008C2D7D" w:rsidRDefault="008C2D7D" w:rsidP="008C2D7D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Pede deferimento.</w:t>
      </w:r>
    </w:p>
    <w:p w:rsidR="008C2D7D" w:rsidRDefault="008C2D7D" w:rsidP="008C2D7D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Campo </w:t>
      </w:r>
      <w:proofErr w:type="spellStart"/>
      <w:r>
        <w:rPr>
          <w:rFonts w:ascii="Arial" w:hAnsi="Arial" w:cs="Arial"/>
        </w:rPr>
        <w:t>Grande</w:t>
      </w:r>
      <w:r w:rsidR="00D61B2E">
        <w:rPr>
          <w:rFonts w:ascii="Arial" w:hAnsi="Arial" w:cs="Arial"/>
        </w:rPr>
        <w:t>-</w:t>
      </w:r>
      <w:proofErr w:type="gramStart"/>
      <w:r w:rsidR="00D61B2E">
        <w:rPr>
          <w:rFonts w:ascii="Arial" w:hAnsi="Arial" w:cs="Arial"/>
        </w:rPr>
        <w:t>MS</w:t>
      </w:r>
      <w:proofErr w:type="spellEnd"/>
      <w:r>
        <w:rPr>
          <w:rFonts w:ascii="Arial" w:hAnsi="Arial" w:cs="Arial"/>
        </w:rPr>
        <w:t>,</w:t>
      </w:r>
      <w:r w:rsidR="00ED4FA6">
        <w:rPr>
          <w:rFonts w:ascii="Arial" w:hAnsi="Arial" w:cs="Arial"/>
        </w:rPr>
        <w:t xml:space="preserve">   </w:t>
      </w:r>
      <w:proofErr w:type="gramEnd"/>
      <w:r w:rsidR="00ED4FA6">
        <w:rPr>
          <w:rFonts w:ascii="Arial" w:hAnsi="Arial" w:cs="Arial"/>
        </w:rPr>
        <w:t xml:space="preserve">    /         /</w:t>
      </w:r>
    </w:p>
    <w:p w:rsidR="008C2D7D" w:rsidRDefault="008C2D7D" w:rsidP="008C2D7D">
      <w:pPr>
        <w:spacing w:line="360" w:lineRule="auto"/>
        <w:ind w:firstLine="1134"/>
        <w:rPr>
          <w:rFonts w:ascii="Arial" w:hAnsi="Arial" w:cs="Arial"/>
        </w:rPr>
      </w:pPr>
    </w:p>
    <w:p w:rsidR="00D61B2E" w:rsidRDefault="00D61B2E" w:rsidP="008C2D7D">
      <w:pPr>
        <w:spacing w:line="360" w:lineRule="auto"/>
        <w:ind w:firstLine="1134"/>
        <w:rPr>
          <w:rFonts w:ascii="Arial" w:hAnsi="Arial" w:cs="Arial"/>
        </w:rPr>
      </w:pPr>
    </w:p>
    <w:p w:rsidR="00ED4FA6" w:rsidRDefault="008C2D7D" w:rsidP="00ED4FA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 w:rsidR="00ED4FA6">
        <w:rPr>
          <w:rFonts w:ascii="Arial" w:hAnsi="Arial" w:cs="Arial"/>
        </w:rPr>
        <w:t xml:space="preserve">      </w:t>
      </w:r>
    </w:p>
    <w:p w:rsidR="008C2D7D" w:rsidRDefault="008C2D7D" w:rsidP="008C2D7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Representa Legal</w:t>
      </w:r>
      <w:bookmarkStart w:id="0" w:name="_GoBack"/>
      <w:bookmarkEnd w:id="0"/>
    </w:p>
    <w:sectPr w:rsidR="008C2D7D" w:rsidSect="001B1B9B">
      <w:headerReference w:type="default" r:id="rId6"/>
      <w:footerReference w:type="even" r:id="rId7"/>
      <w:footerReference w:type="default" r:id="rId8"/>
      <w:pgSz w:w="11907" w:h="16840" w:code="9"/>
      <w:pgMar w:top="1417" w:right="1701" w:bottom="1417" w:left="1701" w:header="737" w:footer="737" w:gutter="85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EF4" w:rsidRDefault="00F26B01">
      <w:r>
        <w:separator/>
      </w:r>
    </w:p>
  </w:endnote>
  <w:endnote w:type="continuationSeparator" w:id="0">
    <w:p w:rsidR="00AD1EF4" w:rsidRDefault="00F2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435" w:rsidRDefault="00AD1EF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074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63435" w:rsidRDefault="00D61B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435" w:rsidRDefault="00AD1EF4" w:rsidP="00D61B2E">
    <w:pPr>
      <w:pStyle w:val="Rodap"/>
      <w:framePr w:wrap="around" w:vAnchor="text" w:hAnchor="page" w:x="9411" w:y="41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 w:rsidR="00260743"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D61B2E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:rsidR="00A63435" w:rsidRDefault="00260743">
    <w:pPr>
      <w:pStyle w:val="Rodap"/>
      <w:pBdr>
        <w:top w:val="double" w:sz="4" w:space="1" w:color="auto"/>
      </w:pBdr>
      <w:tabs>
        <w:tab w:val="clear" w:pos="4419"/>
        <w:tab w:val="clear" w:pos="8838"/>
        <w:tab w:val="left" w:pos="709"/>
      </w:tabs>
      <w:ind w:right="360"/>
      <w:jc w:val="center"/>
      <w:rPr>
        <w:sz w:val="16"/>
      </w:rPr>
    </w:pPr>
    <w:r>
      <w:rPr>
        <w:sz w:val="16"/>
      </w:rPr>
      <w:t>Rua Sete de Setembro, 676</w:t>
    </w:r>
    <w:r>
      <w:rPr>
        <w:sz w:val="16"/>
      </w:rPr>
      <w:tab/>
      <w:t xml:space="preserve">  Campo Grande – MS</w:t>
    </w:r>
    <w:r>
      <w:rPr>
        <w:sz w:val="16"/>
      </w:rPr>
      <w:tab/>
      <w:t xml:space="preserve">         CEP 79.002-121          </w:t>
    </w:r>
    <w:proofErr w:type="spellStart"/>
    <w:r>
      <w:rPr>
        <w:sz w:val="16"/>
      </w:rPr>
      <w:t>dcg</w:t>
    </w:r>
    <w:proofErr w:type="spellEnd"/>
    <w:r>
      <w:rPr>
        <w:sz w:val="16"/>
      </w:rPr>
      <w:br/>
    </w:r>
    <w:hyperlink r:id="rId1" w:history="1">
      <w:r>
        <w:rPr>
          <w:rStyle w:val="Hyperlink"/>
          <w:sz w:val="16"/>
        </w:rPr>
        <w:t>www.pge.ms.gov.br</w:t>
      </w:r>
    </w:hyperlink>
    <w:r>
      <w:rPr>
        <w:sz w:val="16"/>
      </w:rPr>
      <w:t xml:space="preserve"> </w:t>
    </w:r>
    <w:r>
      <w:rPr>
        <w:sz w:val="16"/>
      </w:rPr>
      <w:tab/>
    </w:r>
    <w:r>
      <w:rPr>
        <w:sz w:val="16"/>
      </w:rPr>
      <w:tab/>
    </w:r>
    <w:r w:rsidR="00ED4FA6">
      <w:rPr>
        <w:sz w:val="16"/>
      </w:rPr>
      <w:t>(67) 3322-7683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página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EF4" w:rsidRDefault="00F26B01">
      <w:r>
        <w:separator/>
      </w:r>
    </w:p>
  </w:footnote>
  <w:footnote w:type="continuationSeparator" w:id="0">
    <w:p w:rsidR="00AD1EF4" w:rsidRDefault="00F2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435" w:rsidRDefault="00260743">
    <w:pPr>
      <w:pStyle w:val="Cabealho"/>
    </w:pPr>
    <w:r>
      <w:t>ESTADO DE MATO GROSSO DO SUL</w:t>
    </w:r>
  </w:p>
  <w:p w:rsidR="00A63435" w:rsidRDefault="00260743">
    <w:pPr>
      <w:pStyle w:val="Cabealho"/>
      <w:pBdr>
        <w:bottom w:val="triple" w:sz="4" w:space="1" w:color="auto"/>
      </w:pBdr>
      <w:rPr>
        <w:spacing w:val="40"/>
      </w:rPr>
    </w:pPr>
    <w:r>
      <w:rPr>
        <w:spacing w:val="40"/>
      </w:rPr>
      <w:t>PROCURADORIA-GERAL DO ESTADO</w:t>
    </w:r>
  </w:p>
  <w:p w:rsidR="00A63435" w:rsidRDefault="00260743">
    <w:pPr>
      <w:pStyle w:val="Cabealho"/>
      <w:pBdr>
        <w:bottom w:val="triple" w:sz="4" w:space="1" w:color="auto"/>
      </w:pBdr>
      <w:spacing w:after="120"/>
      <w:rPr>
        <w:b w:val="0"/>
        <w:bCs/>
        <w:spacing w:val="0"/>
        <w:sz w:val="24"/>
      </w:rPr>
    </w:pPr>
    <w:r>
      <w:rPr>
        <w:b w:val="0"/>
        <w:bCs/>
        <w:spacing w:val="0"/>
        <w:sz w:val="24"/>
      </w:rPr>
      <w:t>Procuradoria de Controle da Dívida Ativa - PCDA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7D"/>
    <w:rsid w:val="00260743"/>
    <w:rsid w:val="005D35A7"/>
    <w:rsid w:val="008C2D7D"/>
    <w:rsid w:val="009F1A35"/>
    <w:rsid w:val="00AD1EF4"/>
    <w:rsid w:val="00D61B2E"/>
    <w:rsid w:val="00ED4FA6"/>
    <w:rsid w:val="00F26B01"/>
    <w:rsid w:val="00F5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3AFF"/>
  <w15:docId w15:val="{25BE74F4-5A00-4176-9A3F-977D583D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C2D7D"/>
    <w:pPr>
      <w:tabs>
        <w:tab w:val="center" w:pos="4419"/>
        <w:tab w:val="right" w:pos="8838"/>
      </w:tabs>
      <w:jc w:val="center"/>
    </w:pPr>
    <w:rPr>
      <w:rFonts w:ascii="Bookman Old Style" w:hAnsi="Bookman Old Style"/>
      <w:b/>
      <w:spacing w:val="46"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C2D7D"/>
    <w:rPr>
      <w:rFonts w:ascii="Bookman Old Style" w:eastAsia="Times New Roman" w:hAnsi="Bookman Old Style" w:cs="Times New Roman"/>
      <w:b/>
      <w:spacing w:val="46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8C2D7D"/>
    <w:pPr>
      <w:tabs>
        <w:tab w:val="center" w:pos="4419"/>
        <w:tab w:val="right" w:pos="8838"/>
      </w:tabs>
      <w:jc w:val="both"/>
    </w:pPr>
    <w:rPr>
      <w:rFonts w:ascii="Bookman Old Style" w:hAnsi="Bookman Old Style"/>
      <w:b/>
      <w:sz w:val="18"/>
      <w:szCs w:val="20"/>
    </w:rPr>
  </w:style>
  <w:style w:type="character" w:customStyle="1" w:styleId="RodapChar">
    <w:name w:val="Rodapé Char"/>
    <w:basedOn w:val="Fontepargpadro"/>
    <w:link w:val="Rodap"/>
    <w:rsid w:val="008C2D7D"/>
    <w:rPr>
      <w:rFonts w:ascii="Bookman Old Style" w:eastAsia="Times New Roman" w:hAnsi="Bookman Old Style" w:cs="Times New Roman"/>
      <w:b/>
      <w:sz w:val="18"/>
      <w:szCs w:val="20"/>
      <w:lang w:eastAsia="pt-BR"/>
    </w:rPr>
  </w:style>
  <w:style w:type="character" w:styleId="Hyperlink">
    <w:name w:val="Hyperlink"/>
    <w:basedOn w:val="Fontepargpadro"/>
    <w:rsid w:val="008C2D7D"/>
    <w:rPr>
      <w:color w:val="0000FF"/>
      <w:u w:val="single"/>
    </w:rPr>
  </w:style>
  <w:style w:type="character" w:styleId="Nmerodepgina">
    <w:name w:val="page number"/>
    <w:basedOn w:val="Fontepargpadro"/>
    <w:rsid w:val="008C2D7D"/>
  </w:style>
  <w:style w:type="paragraph" w:styleId="PargrafodaLista">
    <w:name w:val="List Paragraph"/>
    <w:basedOn w:val="Normal"/>
    <w:uiPriority w:val="34"/>
    <w:qFormat/>
    <w:rsid w:val="008C2D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6B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B0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rodrigo campos</dc:creator>
  <cp:lastModifiedBy>Cassia Mara Fontoura Rocha</cp:lastModifiedBy>
  <cp:revision>3</cp:revision>
  <cp:lastPrinted>2017-05-05T19:05:00Z</cp:lastPrinted>
  <dcterms:created xsi:type="dcterms:W3CDTF">2019-09-12T19:05:00Z</dcterms:created>
  <dcterms:modified xsi:type="dcterms:W3CDTF">2019-09-12T19:07:00Z</dcterms:modified>
</cp:coreProperties>
</file>