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B1" w:rsidRPr="00FF5164" w:rsidRDefault="00CF4265" w:rsidP="00C85FB1">
      <w:pPr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068ED" wp14:editId="1535FD07">
                <wp:simplePos x="0" y="0"/>
                <wp:positionH relativeFrom="margin">
                  <wp:posOffset>-184785</wp:posOffset>
                </wp:positionH>
                <wp:positionV relativeFrom="paragraph">
                  <wp:posOffset>637540</wp:posOffset>
                </wp:positionV>
                <wp:extent cx="6000750" cy="390525"/>
                <wp:effectExtent l="57150" t="19050" r="57150" b="85725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B42C4A" id="Retângulo Arredondado 3" o:spid="_x0000_s1026" style="position:absolute;margin-left:-14.55pt;margin-top:50.2pt;width:472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  <w:r w:rsidR="006A1E08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38C078" wp14:editId="433CAE02">
                <wp:simplePos x="0" y="0"/>
                <wp:positionH relativeFrom="column">
                  <wp:posOffset>-99060</wp:posOffset>
                </wp:positionH>
                <wp:positionV relativeFrom="paragraph">
                  <wp:posOffset>683895</wp:posOffset>
                </wp:positionV>
                <wp:extent cx="5791200" cy="276225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FB1" w:rsidRPr="004866FB" w:rsidRDefault="00C85FB1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66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Dados do Processo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8C07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8pt;margin-top:53.85pt;width:456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" filled="f" stroked="f">
                <v:textbox>
                  <w:txbxContent>
                    <w:p w:rsidR="00C85FB1" w:rsidRPr="004866FB" w:rsidRDefault="00C85FB1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66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Dados do Processo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8BEE8F" wp14:editId="4C4BA61C">
                <wp:simplePos x="0" y="0"/>
                <wp:positionH relativeFrom="column">
                  <wp:posOffset>-127635</wp:posOffset>
                </wp:positionH>
                <wp:positionV relativeFrom="paragraph">
                  <wp:posOffset>160020</wp:posOffset>
                </wp:positionV>
                <wp:extent cx="5848350" cy="36195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FB1" w:rsidRPr="008A623F" w:rsidRDefault="00C85FB1" w:rsidP="00C85FB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bookmarkStart w:id="0" w:name="_gjdgxs" w:colFirst="0" w:colLast="0"/>
                            <w:bookmarkEnd w:id="0"/>
                            <w:r w:rsidRPr="008A623F"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TERMO DE ACORDO </w:t>
                            </w:r>
                            <w:r w:rsidRPr="006F6857"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>CASC/PGE/MS/Nº</w:t>
                            </w:r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XXX/2023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BEE8F" id="_x0000_s1027" type="#_x0000_t202" style="position:absolute;margin-left:-10.05pt;margin-top:12.6pt;width:460.5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" filled="f" stroked="f">
                <v:textbox>
                  <w:txbxContent>
                    <w:p w:rsidR="00C85FB1" w:rsidRPr="008A623F" w:rsidRDefault="00C85FB1" w:rsidP="00C85FB1">
                      <w:pPr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bookmarkStart w:id="1" w:name="_gjdgxs" w:colFirst="0" w:colLast="0"/>
                      <w:bookmarkEnd w:id="1"/>
                      <w:r w:rsidRPr="008A623F"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 xml:space="preserve">TERMO DE ACORDO </w:t>
                      </w:r>
                      <w:r w:rsidRPr="006F6857"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>CASC/PGE/MS/Nº</w:t>
                      </w:r>
                      <w:r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 xml:space="preserve"> XXX/2023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D6D6E" wp14:editId="70FBF8FD">
                <wp:simplePos x="0" y="0"/>
                <wp:positionH relativeFrom="margin">
                  <wp:posOffset>-194310</wp:posOffset>
                </wp:positionH>
                <wp:positionV relativeFrom="paragraph">
                  <wp:posOffset>138151</wp:posOffset>
                </wp:positionV>
                <wp:extent cx="6010275" cy="390525"/>
                <wp:effectExtent l="57150" t="19050" r="85725" b="104775"/>
                <wp:wrapNone/>
                <wp:docPr id="2" name="Re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9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FEFF08" id="Retângulo Arredondado 2" o:spid="_x0000_s1026" style="position:absolute;margin-left:-15.3pt;margin-top:10.9pt;width:473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" fillcolor="#323e4f [2415]" strokecolor="#323e4f [2415]" strokeweight=".5pt">
                <v:stroke joinstyle="miter"/>
                <w10:wrap anchorx="margin"/>
              </v:roundrect>
            </w:pict>
          </mc:Fallback>
        </mc:AlternateContent>
      </w:r>
    </w:p>
    <w:p w:rsidR="00C85FB1" w:rsidRPr="00FF5164" w:rsidRDefault="00C85FB1" w:rsidP="00486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 xml:space="preserve">Processo </w:t>
      </w:r>
      <w:r w:rsidRPr="0043668A">
        <w:rPr>
          <w:rFonts w:ascii="Times New Roman" w:hAnsi="Times New Roman" w:cs="Times New Roman"/>
          <w:b/>
          <w:sz w:val="24"/>
          <w:szCs w:val="24"/>
        </w:rPr>
        <w:t>Administrativo</w:t>
      </w:r>
      <w:r w:rsidRPr="0043668A">
        <w:rPr>
          <w:rFonts w:ascii="Times New Roman" w:hAnsi="Times New Roman" w:cs="Times New Roman"/>
          <w:sz w:val="24"/>
          <w:szCs w:val="24"/>
        </w:rPr>
        <w:t>: 15/</w:t>
      </w:r>
      <w:r w:rsidR="00E669B9" w:rsidRPr="0043668A">
        <w:rPr>
          <w:rFonts w:ascii="Times New Roman" w:hAnsi="Times New Roman" w:cs="Times New Roman"/>
          <w:sz w:val="24"/>
          <w:szCs w:val="24"/>
        </w:rPr>
        <w:t>003535/2023</w:t>
      </w:r>
    </w:p>
    <w:p w:rsidR="004866FB" w:rsidRPr="00FF5164" w:rsidRDefault="00C85FB1" w:rsidP="00486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>Processo Judicial:</w:t>
      </w:r>
      <w:r w:rsidRPr="00FF5164">
        <w:rPr>
          <w:rFonts w:ascii="Times New Roman" w:hAnsi="Times New Roman" w:cs="Times New Roman"/>
          <w:sz w:val="24"/>
          <w:szCs w:val="24"/>
        </w:rPr>
        <w:t xml:space="preserve"> </w:t>
      </w:r>
      <w:r w:rsidR="00CF4265" w:rsidRPr="00FF5164">
        <w:rPr>
          <w:rFonts w:ascii="Times New Roman" w:hAnsi="Times New Roman" w:cs="Times New Roman"/>
          <w:sz w:val="24"/>
          <w:szCs w:val="24"/>
        </w:rPr>
        <w:t xml:space="preserve">(se houver) </w:t>
      </w:r>
      <w:r w:rsidRPr="00FF5164">
        <w:rPr>
          <w:rFonts w:ascii="Times New Roman" w:hAnsi="Times New Roman" w:cs="Times New Roman"/>
          <w:sz w:val="24"/>
          <w:szCs w:val="24"/>
        </w:rPr>
        <w:t xml:space="preserve">(NN. </w:t>
      </w:r>
      <w:r w:rsidR="00CF4265" w:rsidRPr="00FF5164">
        <w:rPr>
          <w:rFonts w:ascii="Times New Roman" w:hAnsi="Times New Roman" w:cs="Times New Roman"/>
          <w:sz w:val="24"/>
          <w:szCs w:val="24"/>
        </w:rPr>
        <w:t>XXXX</w:t>
      </w:r>
      <w:r w:rsidRPr="00FF516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F5164">
        <w:rPr>
          <w:rFonts w:ascii="Times New Roman" w:hAnsi="Times New Roman" w:cs="Times New Roman"/>
          <w:sz w:val="24"/>
          <w:szCs w:val="24"/>
        </w:rPr>
        <w:t>01.</w:t>
      </w:r>
      <w:r w:rsidR="00CF4265" w:rsidRPr="00FF5164">
        <w:rPr>
          <w:rFonts w:ascii="Times New Roman" w:hAnsi="Times New Roman" w:cs="Times New Roman"/>
          <w:sz w:val="24"/>
          <w:szCs w:val="24"/>
        </w:rPr>
        <w:t>XXXXXX</w:t>
      </w:r>
      <w:proofErr w:type="gramEnd"/>
      <w:r w:rsidRPr="00FF5164">
        <w:rPr>
          <w:rFonts w:ascii="Times New Roman" w:hAnsi="Times New Roman" w:cs="Times New Roman"/>
          <w:sz w:val="24"/>
          <w:szCs w:val="24"/>
        </w:rPr>
        <w:t>)</w:t>
      </w:r>
    </w:p>
    <w:p w:rsidR="004866FB" w:rsidRPr="00FF5164" w:rsidRDefault="004866FB" w:rsidP="004866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 xml:space="preserve">Parte interessada: </w:t>
      </w:r>
      <w:r w:rsidRPr="00FF5164">
        <w:rPr>
          <w:rFonts w:ascii="Times New Roman" w:hAnsi="Times New Roman" w:cs="Times New Roman"/>
          <w:sz w:val="24"/>
          <w:szCs w:val="24"/>
        </w:rPr>
        <w:t xml:space="preserve">[nome completo], [estado civil], [naturalidade], [profissão], RG n. XXXXXXX, CPF n. XXX.XXX.XXX-XX, matrícula n. XXXXXX, residente e domiciliado na [endereço completo], telefone (XX) XXXXX-XXXX, </w:t>
      </w:r>
      <w:r w:rsidRPr="00FF5164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Pr="00FF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64">
        <w:rPr>
          <w:rFonts w:ascii="Times New Roman" w:hAnsi="Times New Roman" w:cs="Times New Roman"/>
          <w:sz w:val="24"/>
          <w:szCs w:val="24"/>
        </w:rPr>
        <w:t>xxxxxx@xxxxxxx</w:t>
      </w:r>
      <w:proofErr w:type="spellEnd"/>
      <w:r w:rsidRPr="00FF5164">
        <w:rPr>
          <w:rFonts w:ascii="Times New Roman" w:hAnsi="Times New Roman" w:cs="Times New Roman"/>
          <w:sz w:val="24"/>
          <w:szCs w:val="24"/>
        </w:rPr>
        <w:t xml:space="preserve">, representado por seu advogado Dr. [nome do advogado], OAB/MS n. XX.XXX, </w:t>
      </w:r>
      <w:r w:rsidRPr="00FF5164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Pr="00FF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64">
        <w:rPr>
          <w:rFonts w:ascii="Times New Roman" w:hAnsi="Times New Roman" w:cs="Times New Roman"/>
          <w:sz w:val="24"/>
          <w:szCs w:val="24"/>
        </w:rPr>
        <w:t>xxxxxx@xxxxxxx</w:t>
      </w:r>
      <w:proofErr w:type="spellEnd"/>
      <w:r w:rsidRPr="00FF5164">
        <w:rPr>
          <w:rFonts w:ascii="Times New Roman" w:hAnsi="Times New Roman" w:cs="Times New Roman"/>
          <w:sz w:val="24"/>
          <w:szCs w:val="24"/>
        </w:rPr>
        <w:t>,</w:t>
      </w:r>
    </w:p>
    <w:p w:rsidR="00C85FB1" w:rsidRPr="00FF5164" w:rsidRDefault="00C85FB1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b/>
          <w:color w:val="000000"/>
          <w:sz w:val="24"/>
          <w:szCs w:val="24"/>
        </w:rPr>
        <w:t>Assunto:</w:t>
      </w:r>
      <w:r w:rsidRPr="00FF5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6FB" w:rsidRPr="00FF5164">
        <w:rPr>
          <w:rFonts w:ascii="Times New Roman" w:hAnsi="Times New Roman" w:cs="Times New Roman"/>
          <w:color w:val="000000"/>
          <w:sz w:val="24"/>
          <w:szCs w:val="24"/>
        </w:rPr>
        <w:t xml:space="preserve">Acordo por adesão nos termos do </w:t>
      </w:r>
      <w:r w:rsidR="004866FB" w:rsidRPr="00FF5164">
        <w:rPr>
          <w:rFonts w:ascii="Times New Roman" w:hAnsi="Times New Roman" w:cs="Times New Roman"/>
          <w:sz w:val="24"/>
          <w:szCs w:val="24"/>
        </w:rPr>
        <w:t xml:space="preserve">Edital de Transação por Adesão CASC/PGE/MS/N. </w:t>
      </w:r>
      <w:r w:rsidR="00E209AB" w:rsidRPr="00E209AB">
        <w:rPr>
          <w:rFonts w:ascii="Times New Roman" w:hAnsi="Times New Roman" w:cs="Times New Roman"/>
          <w:sz w:val="24"/>
          <w:szCs w:val="24"/>
        </w:rPr>
        <w:t>02, DE 10 DE OUTUBRO DE 2023</w:t>
      </w:r>
      <w:r w:rsidR="004866FB" w:rsidRPr="00FF5164">
        <w:rPr>
          <w:rFonts w:ascii="Times New Roman" w:hAnsi="Times New Roman" w:cs="Times New Roman"/>
          <w:sz w:val="24"/>
          <w:szCs w:val="24"/>
        </w:rPr>
        <w:t>, para pagamento dos valores devidos em razão da decisão judicial transitada em julgado proferida nos autos de ação coletiva sob n. 0825925-64.2014.8.12.0001.</w:t>
      </w:r>
    </w:p>
    <w:p w:rsidR="00C85FB1" w:rsidRPr="00FF5164" w:rsidRDefault="004866FB" w:rsidP="00C85FB1">
      <w:pPr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9B3F4A" wp14:editId="70D7D4EB">
                <wp:simplePos x="0" y="0"/>
                <wp:positionH relativeFrom="column">
                  <wp:posOffset>-104140</wp:posOffset>
                </wp:positionH>
                <wp:positionV relativeFrom="paragraph">
                  <wp:posOffset>107315</wp:posOffset>
                </wp:positionV>
                <wp:extent cx="3700780" cy="1404620"/>
                <wp:effectExtent l="0" t="0" r="0" b="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FB1" w:rsidRPr="004866FB" w:rsidRDefault="00C85FB1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66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Resumo do caso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9B3F4A" id="_x0000_s1028" type="#_x0000_t202" style="position:absolute;margin-left:-8.2pt;margin-top:8.45pt;width:291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" filled="f" stroked="f">
                <v:textbox style="mso-fit-shape-to-text:t">
                  <w:txbxContent>
                    <w:p w:rsidR="00C85FB1" w:rsidRPr="004866FB" w:rsidRDefault="00C85FB1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66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Resumo do caso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78A15" wp14:editId="3F6902BF">
                <wp:simplePos x="0" y="0"/>
                <wp:positionH relativeFrom="margin">
                  <wp:posOffset>-165735</wp:posOffset>
                </wp:positionH>
                <wp:positionV relativeFrom="paragraph">
                  <wp:posOffset>56515</wp:posOffset>
                </wp:positionV>
                <wp:extent cx="5962650" cy="390525"/>
                <wp:effectExtent l="57150" t="19050" r="57150" b="85725"/>
                <wp:wrapNone/>
                <wp:docPr id="14" name="Retângulo Arredond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948FA" id="Retângulo Arredondado 14" o:spid="_x0000_s1026" style="position:absolute;margin-left:-13.05pt;margin-top:4.45pt;width:469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</w:p>
    <w:p w:rsidR="00C85FB1" w:rsidRPr="00FF5164" w:rsidRDefault="00C85FB1" w:rsidP="00C85FB1">
      <w:pPr>
        <w:rPr>
          <w:rFonts w:ascii="Times New Roman" w:hAnsi="Times New Roman" w:cs="Times New Roman"/>
          <w:sz w:val="24"/>
          <w:szCs w:val="24"/>
        </w:rPr>
      </w:pPr>
    </w:p>
    <w:p w:rsidR="00CA3A32" w:rsidRPr="00FF5164" w:rsidRDefault="00CA3A32" w:rsidP="0069683F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0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sz w:val="24"/>
          <w:szCs w:val="24"/>
        </w:rPr>
        <w:t>Nos autos de ação coletiva sob n. 0825925-64.2014.8.12.0001 (NN. 2014.01.009977) restou reconhecido aos integrante</w:t>
      </w:r>
      <w:r w:rsidR="00FF5164" w:rsidRPr="00FF5164">
        <w:rPr>
          <w:rFonts w:ascii="Times New Roman" w:hAnsi="Times New Roman" w:cs="Times New Roman"/>
          <w:sz w:val="24"/>
          <w:szCs w:val="24"/>
        </w:rPr>
        <w:t>s</w:t>
      </w:r>
      <w:r w:rsidRPr="00FF5164">
        <w:rPr>
          <w:rFonts w:ascii="Times New Roman" w:hAnsi="Times New Roman" w:cs="Times New Roman"/>
          <w:sz w:val="24"/>
          <w:szCs w:val="24"/>
        </w:rPr>
        <w:t xml:space="preserve"> da categ</w:t>
      </w:r>
      <w:r w:rsidR="006C6C4C">
        <w:rPr>
          <w:rFonts w:ascii="Times New Roman" w:hAnsi="Times New Roman" w:cs="Times New Roman"/>
          <w:sz w:val="24"/>
          <w:szCs w:val="24"/>
        </w:rPr>
        <w:t>oria de agentes penitenciários</w:t>
      </w:r>
      <w:r w:rsidRPr="00FF5164">
        <w:rPr>
          <w:rFonts w:ascii="Times New Roman" w:hAnsi="Times New Roman" w:cs="Times New Roman"/>
          <w:sz w:val="24"/>
          <w:szCs w:val="24"/>
        </w:rPr>
        <w:t xml:space="preserve"> o pagamento de adicional noturno consubstanciado no acréscimo de 20% sobre a hora normal com os reflexos a ele referentes, incidentes sobre o vencimento base até a implantação do subsídio e desde que não alcançada pela prescrição.</w:t>
      </w:r>
    </w:p>
    <w:p w:rsidR="005633BD" w:rsidRPr="00FF5164" w:rsidRDefault="00CA3A32" w:rsidP="0069683F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0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sz w:val="24"/>
          <w:szCs w:val="24"/>
        </w:rPr>
        <w:t xml:space="preserve">O período apurado será de 14/08/2009 a 30/11/2014, com </w:t>
      </w:r>
      <w:r w:rsidR="005633BD" w:rsidRPr="00FF5164">
        <w:rPr>
          <w:rFonts w:ascii="Times New Roman" w:hAnsi="Times New Roman" w:cs="Times New Roman"/>
          <w:sz w:val="24"/>
          <w:szCs w:val="24"/>
        </w:rPr>
        <w:t>correção monetária pelo IPCA-E e juros moratórios pela caderneta de poupança a partir de 17/11/2014, ambos até 08/12/2021, sendo que após incidirá unicamente a SELIC.</w:t>
      </w:r>
    </w:p>
    <w:p w:rsidR="00C85FB1" w:rsidRDefault="005633BD" w:rsidP="005633BD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0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sz w:val="24"/>
          <w:szCs w:val="24"/>
        </w:rPr>
        <w:t>O valor apurado pela UCALC/PCSP</w:t>
      </w:r>
      <w:r w:rsidR="00E669B9">
        <w:rPr>
          <w:rFonts w:ascii="Times New Roman" w:hAnsi="Times New Roman" w:cs="Times New Roman"/>
          <w:sz w:val="24"/>
          <w:szCs w:val="24"/>
        </w:rPr>
        <w:t>,</w:t>
      </w:r>
      <w:r w:rsidRPr="00FF5164">
        <w:rPr>
          <w:rFonts w:ascii="Times New Roman" w:hAnsi="Times New Roman" w:cs="Times New Roman"/>
          <w:sz w:val="24"/>
          <w:szCs w:val="24"/>
        </w:rPr>
        <w:t xml:space="preserve"> em favor da parte interessada, já aplicado o deságio de 30% (trinta por cento), foi de R$ </w:t>
      </w:r>
      <w:proofErr w:type="gramStart"/>
      <w:r w:rsidRPr="00FF5164">
        <w:rPr>
          <w:rFonts w:ascii="Times New Roman" w:hAnsi="Times New Roman" w:cs="Times New Roman"/>
          <w:sz w:val="24"/>
          <w:szCs w:val="24"/>
        </w:rPr>
        <w:t>XX.XXX,XX.</w:t>
      </w:r>
      <w:proofErr w:type="gramEnd"/>
      <w:r w:rsidR="00CA3A32" w:rsidRPr="00FF5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F6F" w:rsidRPr="00FF5164" w:rsidRDefault="00A60F6F" w:rsidP="005633BD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0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parte interessada declara que apresentou cumprimento de sentença para a execução dos valores que lhe são devidos na ação coletiva </w:t>
      </w:r>
      <w:r w:rsidRPr="00FF5164">
        <w:rPr>
          <w:rFonts w:ascii="Times New Roman" w:hAnsi="Times New Roman" w:cs="Times New Roman"/>
          <w:sz w:val="24"/>
          <w:szCs w:val="24"/>
        </w:rPr>
        <w:t>sob n. 0825925-64.2014.8.12.0001 (NN. 2014.01.009977)</w:t>
      </w:r>
      <w:r>
        <w:rPr>
          <w:rFonts w:ascii="Times New Roman" w:hAnsi="Times New Roman" w:cs="Times New Roman"/>
          <w:sz w:val="24"/>
          <w:szCs w:val="24"/>
        </w:rPr>
        <w:t>, que foi autuado sob n. XXXXXXXXXXXXXXXXXXX.</w:t>
      </w:r>
    </w:p>
    <w:p w:rsidR="005633BD" w:rsidRPr="00FF5164" w:rsidRDefault="005633BD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12A934" wp14:editId="08F1E16C">
                <wp:simplePos x="0" y="0"/>
                <wp:positionH relativeFrom="column">
                  <wp:posOffset>-58420</wp:posOffset>
                </wp:positionH>
                <wp:positionV relativeFrom="paragraph">
                  <wp:posOffset>242570</wp:posOffset>
                </wp:positionV>
                <wp:extent cx="3700780" cy="1404620"/>
                <wp:effectExtent l="0" t="0" r="0" b="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FB1" w:rsidRPr="005633BD" w:rsidRDefault="00C85FB1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633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Conciliação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12A934" id="_x0000_s1029" type="#_x0000_t202" style="position:absolute;left:0;text-align:left;margin-left:-4.6pt;margin-top:19.1pt;width:291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" filled="f" stroked="f">
                <v:textbox style="mso-fit-shape-to-text:t">
                  <w:txbxContent>
                    <w:p w:rsidR="00C85FB1" w:rsidRPr="005633BD" w:rsidRDefault="00C85FB1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633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Conciliação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02FD0" wp14:editId="3F06FC87">
                <wp:simplePos x="0" y="0"/>
                <wp:positionH relativeFrom="margin">
                  <wp:posOffset>-146686</wp:posOffset>
                </wp:positionH>
                <wp:positionV relativeFrom="paragraph">
                  <wp:posOffset>198755</wp:posOffset>
                </wp:positionV>
                <wp:extent cx="5953125" cy="390525"/>
                <wp:effectExtent l="57150" t="19050" r="66675" b="85725"/>
                <wp:wrapNone/>
                <wp:docPr id="16" name="Re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9D9FA2" id="Retângulo Arredondado 16" o:spid="_x0000_s1026" style="position:absolute;margin-left:-11.55pt;margin-top:15.65pt;width:468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</w:p>
    <w:p w:rsidR="005633BD" w:rsidRPr="00FF5164" w:rsidRDefault="005633BD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6F" w:rsidRDefault="00A60F6F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FB1" w:rsidRPr="00FF5164" w:rsidRDefault="00C85FB1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F5164">
        <w:rPr>
          <w:rFonts w:ascii="Times New Roman" w:hAnsi="Times New Roman" w:cs="Times New Roman"/>
          <w:sz w:val="24"/>
          <w:szCs w:val="24"/>
        </w:rPr>
        <w:t>As partes celebram a transação nos seguintes termos:</w:t>
      </w:r>
    </w:p>
    <w:p w:rsidR="00F25AEC" w:rsidRPr="00A60F6F" w:rsidRDefault="00AC061E" w:rsidP="00A60F6F">
      <w:pPr>
        <w:pStyle w:val="PargrafodaLista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F6F">
        <w:rPr>
          <w:rFonts w:ascii="Times New Roman" w:hAnsi="Times New Roman" w:cs="Times New Roman"/>
          <w:sz w:val="24"/>
          <w:szCs w:val="24"/>
        </w:rPr>
        <w:t>As partes acordam que o montante devido pelo Estado para a part</w:t>
      </w:r>
      <w:r w:rsidR="00FF5164" w:rsidRPr="00A60F6F">
        <w:rPr>
          <w:rFonts w:ascii="Times New Roman" w:hAnsi="Times New Roman" w:cs="Times New Roman"/>
          <w:sz w:val="24"/>
          <w:szCs w:val="24"/>
        </w:rPr>
        <w:t xml:space="preserve">e interessada é de R$ </w:t>
      </w:r>
      <w:proofErr w:type="gramStart"/>
      <w:r w:rsidR="00FF5164" w:rsidRPr="00A60F6F">
        <w:rPr>
          <w:rFonts w:ascii="Times New Roman" w:hAnsi="Times New Roman" w:cs="Times New Roman"/>
          <w:sz w:val="24"/>
          <w:szCs w:val="24"/>
        </w:rPr>
        <w:t>XX.XXX,XX</w:t>
      </w:r>
      <w:proofErr w:type="gramEnd"/>
      <w:r w:rsidR="00FF5164" w:rsidRPr="00A60F6F">
        <w:rPr>
          <w:rFonts w:ascii="Times New Roman" w:hAnsi="Times New Roman" w:cs="Times New Roman"/>
          <w:sz w:val="24"/>
          <w:szCs w:val="24"/>
        </w:rPr>
        <w:t>;</w:t>
      </w:r>
    </w:p>
    <w:p w:rsidR="00FF5164" w:rsidRPr="00A60F6F" w:rsidRDefault="00C85FB1" w:rsidP="00A60F6F">
      <w:pPr>
        <w:pStyle w:val="PargrafodaLista"/>
        <w:numPr>
          <w:ilvl w:val="0"/>
          <w:numId w:val="14"/>
        </w:numPr>
        <w:tabs>
          <w:tab w:val="left" w:pos="2268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0F6F">
        <w:rPr>
          <w:rFonts w:ascii="Times New Roman" w:hAnsi="Times New Roman" w:cs="Times New Roman"/>
          <w:sz w:val="24"/>
          <w:szCs w:val="24"/>
        </w:rPr>
        <w:t>O pagamento será</w:t>
      </w:r>
      <w:r w:rsidR="00FF5164" w:rsidRPr="00A60F6F">
        <w:rPr>
          <w:rFonts w:ascii="Times New Roman" w:hAnsi="Times New Roman" w:cs="Times New Roman"/>
          <w:sz w:val="24"/>
          <w:szCs w:val="24"/>
        </w:rPr>
        <w:t xml:space="preserve"> realizado</w:t>
      </w:r>
      <w:r w:rsidRPr="00A60F6F">
        <w:rPr>
          <w:rFonts w:ascii="Times New Roman" w:hAnsi="Times New Roman" w:cs="Times New Roman"/>
          <w:sz w:val="24"/>
          <w:szCs w:val="24"/>
        </w:rPr>
        <w:t xml:space="preserve"> com a imediata expedição </w:t>
      </w:r>
      <w:r w:rsidR="00FF5164" w:rsidRPr="00A60F6F">
        <w:rPr>
          <w:rFonts w:ascii="Times New Roman" w:hAnsi="Times New Roman" w:cs="Times New Roman"/>
          <w:sz w:val="24"/>
          <w:szCs w:val="24"/>
        </w:rPr>
        <w:t>de requisição de obrigação de pequeno valor – ROPV ou precatório, conforme o valor</w:t>
      </w:r>
      <w:r w:rsidRPr="00A60F6F">
        <w:rPr>
          <w:rFonts w:ascii="Times New Roman" w:hAnsi="Times New Roman" w:cs="Times New Roman"/>
          <w:sz w:val="24"/>
          <w:szCs w:val="24"/>
        </w:rPr>
        <w:t xml:space="preserve">, após a homologação judicial </w:t>
      </w:r>
      <w:r w:rsidRPr="00E62B36">
        <w:rPr>
          <w:rFonts w:ascii="Times New Roman" w:hAnsi="Times New Roman" w:cs="Times New Roman"/>
          <w:sz w:val="24"/>
          <w:szCs w:val="24"/>
        </w:rPr>
        <w:t>desta avença, nos termos do § 3º do art. 7º da Resolução PGE/MS/N. 362/2022.</w:t>
      </w:r>
    </w:p>
    <w:p w:rsidR="00FF5164" w:rsidRPr="00A60F6F" w:rsidRDefault="00FF5164" w:rsidP="00A60F6F">
      <w:pPr>
        <w:pStyle w:val="PargrafodaLista"/>
        <w:numPr>
          <w:ilvl w:val="0"/>
          <w:numId w:val="14"/>
        </w:numPr>
        <w:tabs>
          <w:tab w:val="left" w:pos="2268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0F6F">
        <w:rPr>
          <w:rFonts w:ascii="Times New Roman" w:hAnsi="Times New Roman" w:cs="Times New Roman"/>
          <w:sz w:val="24"/>
          <w:szCs w:val="24"/>
        </w:rPr>
        <w:t xml:space="preserve">A parte interessada </w:t>
      </w:r>
      <w:r w:rsidR="00A60F6F">
        <w:rPr>
          <w:rFonts w:ascii="Times New Roman" w:hAnsi="Times New Roman" w:cs="Times New Roman"/>
          <w:sz w:val="24"/>
          <w:szCs w:val="24"/>
        </w:rPr>
        <w:t>renuncia</w:t>
      </w:r>
      <w:r w:rsidRPr="00A60F6F">
        <w:rPr>
          <w:rFonts w:ascii="Times New Roman" w:hAnsi="Times New Roman" w:cs="Times New Roman"/>
          <w:sz w:val="24"/>
          <w:szCs w:val="24"/>
        </w:rPr>
        <w:t xml:space="preserve"> a quaisquer direitos sobre os</w:t>
      </w:r>
      <w:r w:rsidR="00A60F6F">
        <w:rPr>
          <w:rFonts w:ascii="Times New Roman" w:hAnsi="Times New Roman" w:cs="Times New Roman"/>
          <w:sz w:val="24"/>
          <w:szCs w:val="24"/>
        </w:rPr>
        <w:t xml:space="preserve"> quais se funda a ação coletiva n. </w:t>
      </w:r>
      <w:r w:rsidR="00A60F6F" w:rsidRPr="00FF5164">
        <w:rPr>
          <w:rFonts w:ascii="Times New Roman" w:hAnsi="Times New Roman" w:cs="Times New Roman"/>
          <w:sz w:val="24"/>
          <w:szCs w:val="24"/>
        </w:rPr>
        <w:t>0825925-64.2014.8.12.0001 (NN. 2014.01.009977)</w:t>
      </w:r>
      <w:r w:rsidRPr="00A60F6F">
        <w:rPr>
          <w:rFonts w:ascii="Times New Roman" w:hAnsi="Times New Roman" w:cs="Times New Roman"/>
          <w:sz w:val="24"/>
          <w:szCs w:val="24"/>
        </w:rPr>
        <w:t>,</w:t>
      </w:r>
      <w:r w:rsidR="00A60F6F">
        <w:rPr>
          <w:rFonts w:ascii="Times New Roman" w:hAnsi="Times New Roman" w:cs="Times New Roman"/>
          <w:sz w:val="24"/>
          <w:szCs w:val="24"/>
        </w:rPr>
        <w:t xml:space="preserve"> bem como aqueles decorrentes de sua decisão judicial transitada em julgado</w:t>
      </w:r>
      <w:r w:rsidR="00F8592A">
        <w:rPr>
          <w:rFonts w:ascii="Times New Roman" w:hAnsi="Times New Roman" w:cs="Times New Roman"/>
          <w:sz w:val="24"/>
          <w:szCs w:val="24"/>
        </w:rPr>
        <w:t>,</w:t>
      </w:r>
      <w:r w:rsidRPr="00A60F6F">
        <w:rPr>
          <w:rFonts w:ascii="Times New Roman" w:hAnsi="Times New Roman" w:cs="Times New Roman"/>
          <w:sz w:val="24"/>
          <w:szCs w:val="24"/>
        </w:rPr>
        <w:t xml:space="preserve"> </w:t>
      </w:r>
      <w:r w:rsidR="00A60F6F">
        <w:rPr>
          <w:rFonts w:ascii="Times New Roman" w:hAnsi="Times New Roman" w:cs="Times New Roman"/>
          <w:sz w:val="24"/>
          <w:szCs w:val="24"/>
        </w:rPr>
        <w:t xml:space="preserve">conferindo </w:t>
      </w:r>
      <w:r w:rsidRPr="00A60F6F">
        <w:rPr>
          <w:rFonts w:ascii="Times New Roman" w:hAnsi="Times New Roman" w:cs="Times New Roman"/>
          <w:sz w:val="24"/>
          <w:szCs w:val="24"/>
        </w:rPr>
        <w:t>ampla</w:t>
      </w:r>
      <w:r w:rsidR="00A60F6F">
        <w:rPr>
          <w:rFonts w:ascii="Times New Roman" w:hAnsi="Times New Roman" w:cs="Times New Roman"/>
          <w:sz w:val="24"/>
          <w:szCs w:val="24"/>
        </w:rPr>
        <w:t xml:space="preserve">, </w:t>
      </w:r>
      <w:r w:rsidRPr="00A60F6F">
        <w:rPr>
          <w:rFonts w:ascii="Times New Roman" w:hAnsi="Times New Roman" w:cs="Times New Roman"/>
          <w:sz w:val="24"/>
          <w:szCs w:val="24"/>
        </w:rPr>
        <w:t>total</w:t>
      </w:r>
      <w:r w:rsidR="00A60F6F">
        <w:rPr>
          <w:rFonts w:ascii="Times New Roman" w:hAnsi="Times New Roman" w:cs="Times New Roman"/>
          <w:sz w:val="24"/>
          <w:szCs w:val="24"/>
        </w:rPr>
        <w:t xml:space="preserve"> e irrestrita</w:t>
      </w:r>
      <w:r w:rsidRPr="00A60F6F">
        <w:rPr>
          <w:rFonts w:ascii="Times New Roman" w:hAnsi="Times New Roman" w:cs="Times New Roman"/>
          <w:sz w:val="24"/>
          <w:szCs w:val="24"/>
        </w:rPr>
        <w:t xml:space="preserve"> quitação ao Estado de Mato Grosso do Sul</w:t>
      </w:r>
      <w:r w:rsidR="00A60F6F">
        <w:rPr>
          <w:rFonts w:ascii="Times New Roman" w:hAnsi="Times New Roman" w:cs="Times New Roman"/>
          <w:sz w:val="24"/>
          <w:szCs w:val="24"/>
        </w:rPr>
        <w:t xml:space="preserve"> acerca do objeto do presente acordo</w:t>
      </w:r>
      <w:r w:rsidRPr="00A60F6F">
        <w:rPr>
          <w:rFonts w:ascii="Times New Roman" w:hAnsi="Times New Roman" w:cs="Times New Roman"/>
          <w:sz w:val="24"/>
          <w:szCs w:val="24"/>
        </w:rPr>
        <w:t>, não havendo mais nada a reclamar acerca dos fatos sobre as quais se fundou;</w:t>
      </w:r>
    </w:p>
    <w:p w:rsidR="00F8592A" w:rsidRPr="00F8592A" w:rsidRDefault="00A60F6F" w:rsidP="00F8592A">
      <w:pPr>
        <w:pStyle w:val="PargrafodaLista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 xml:space="preserve">A parte interessada </w:t>
      </w:r>
      <w:r w:rsidR="00C85FB1" w:rsidRPr="00A60F6F">
        <w:rPr>
          <w:rFonts w:ascii="Times New Roman" w:hAnsi="Times New Roman" w:cs="Times New Roman"/>
          <w:sz w:val="24"/>
          <w:szCs w:val="24"/>
        </w:rPr>
        <w:t>renuncia a eventuais direitos decorrentes do mesmo fato ou fundamento jurídico que deu origem à demanda, dando plena e total quitação, extinguindo-se a relação jurídica existente entre as partes.</w:t>
      </w:r>
    </w:p>
    <w:p w:rsidR="00F8592A" w:rsidRPr="00F8592A" w:rsidRDefault="00F8592A" w:rsidP="00F8592A">
      <w:pPr>
        <w:pStyle w:val="PargrafodaLista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 xml:space="preserve">A parte interessada </w:t>
      </w:r>
      <w:r w:rsidRPr="00A60F6F">
        <w:rPr>
          <w:rFonts w:ascii="Times New Roman" w:hAnsi="Times New Roman" w:cs="Times New Roman"/>
          <w:sz w:val="24"/>
          <w:szCs w:val="24"/>
        </w:rPr>
        <w:t>concord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60F6F">
        <w:rPr>
          <w:rFonts w:ascii="Times New Roman" w:hAnsi="Times New Roman" w:cs="Times New Roman"/>
          <w:sz w:val="24"/>
          <w:szCs w:val="24"/>
        </w:rPr>
        <w:t xml:space="preserve"> com a extinção do cumprimento de sentença que tenha apresentado para a cobrança dos haveres reconhecidos na ação coletiva sob n. 0825925-64.2014.8.12.0001, em razão de sua integral satisfação, nos termos dos artigos 771, 924, inc. II e 925, todos do Código de Processo Civil</w:t>
      </w:r>
      <w:r>
        <w:rPr>
          <w:rFonts w:ascii="Times New Roman" w:hAnsi="Times New Roman" w:cs="Times New Roman"/>
          <w:sz w:val="24"/>
          <w:szCs w:val="24"/>
        </w:rPr>
        <w:t xml:space="preserve">, bem como desiste </w:t>
      </w:r>
      <w:r w:rsidRPr="00A60F6F">
        <w:rPr>
          <w:rFonts w:ascii="Times New Roman" w:hAnsi="Times New Roman" w:cs="Times New Roman"/>
          <w:sz w:val="24"/>
          <w:szCs w:val="24"/>
        </w:rPr>
        <w:t>de quaisquer</w:t>
      </w:r>
      <w:r>
        <w:rPr>
          <w:rFonts w:ascii="Times New Roman" w:hAnsi="Times New Roman" w:cs="Times New Roman"/>
          <w:sz w:val="24"/>
          <w:szCs w:val="24"/>
        </w:rPr>
        <w:t xml:space="preserve"> outras</w:t>
      </w:r>
      <w:r w:rsidRPr="00A60F6F">
        <w:rPr>
          <w:rFonts w:ascii="Times New Roman" w:hAnsi="Times New Roman" w:cs="Times New Roman"/>
          <w:sz w:val="24"/>
          <w:szCs w:val="24"/>
        </w:rPr>
        <w:t xml:space="preserve"> medidas judiciais ou administrativas que tenha promovido com a finalidade de discutir ou pleitear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6F">
        <w:rPr>
          <w:rFonts w:ascii="Times New Roman" w:hAnsi="Times New Roman" w:cs="Times New Roman"/>
          <w:sz w:val="24"/>
          <w:szCs w:val="24"/>
        </w:rPr>
        <w:t>os fatos e direitos objeto da ação coletiva sob n. 0825925-64.2014.8.12.0001</w:t>
      </w:r>
      <w:r w:rsidRPr="00F8592A">
        <w:rPr>
          <w:rFonts w:ascii="Times New Roman" w:hAnsi="Times New Roman" w:cs="Times New Roman"/>
          <w:sz w:val="24"/>
          <w:szCs w:val="24"/>
        </w:rPr>
        <w:t>;</w:t>
      </w:r>
    </w:p>
    <w:p w:rsidR="00AC061E" w:rsidRPr="00F8592A" w:rsidRDefault="00F8592A" w:rsidP="00E62B36">
      <w:pPr>
        <w:pStyle w:val="PargrafodaLista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>A parte interessa</w:t>
      </w:r>
      <w:r w:rsidR="006C6C4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aceita de maneira</w:t>
      </w:r>
      <w:r w:rsidR="00AC061E" w:rsidRPr="00F8592A">
        <w:rPr>
          <w:rFonts w:ascii="Times New Roman" w:hAnsi="Times New Roman" w:cs="Times New Roman"/>
          <w:sz w:val="24"/>
          <w:szCs w:val="24"/>
        </w:rPr>
        <w:t xml:space="preserve"> plena, irretratável e irrevogável todas as condições </w:t>
      </w:r>
      <w:r w:rsidR="00AC061E" w:rsidRPr="00E62B36">
        <w:rPr>
          <w:rFonts w:ascii="Times New Roman" w:hAnsi="Times New Roman" w:cs="Times New Roman"/>
          <w:sz w:val="24"/>
          <w:szCs w:val="24"/>
        </w:rPr>
        <w:t xml:space="preserve">consubstanciadas no termo de acordo, no </w:t>
      </w:r>
      <w:r w:rsidRPr="00E62B36">
        <w:rPr>
          <w:rFonts w:ascii="Times New Roman" w:hAnsi="Times New Roman" w:cs="Times New Roman"/>
          <w:sz w:val="24"/>
          <w:szCs w:val="24"/>
        </w:rPr>
        <w:t xml:space="preserve">Edital de Transação por Adesão CASC/PGE/MS/N. </w:t>
      </w:r>
      <w:r w:rsidR="00E62B36" w:rsidRPr="00E62B36">
        <w:rPr>
          <w:rFonts w:ascii="Times New Roman" w:hAnsi="Times New Roman" w:cs="Times New Roman"/>
          <w:sz w:val="24"/>
          <w:szCs w:val="24"/>
        </w:rPr>
        <w:t>02, DE 10 DE OUTUBRO DE 2023</w:t>
      </w:r>
      <w:r w:rsidR="00E62B36">
        <w:rPr>
          <w:rFonts w:ascii="Times New Roman" w:hAnsi="Times New Roman" w:cs="Times New Roman"/>
          <w:sz w:val="24"/>
          <w:szCs w:val="24"/>
        </w:rPr>
        <w:t xml:space="preserve">, </w:t>
      </w:r>
      <w:r w:rsidR="00AC061E" w:rsidRPr="00F8592A">
        <w:rPr>
          <w:rFonts w:ascii="Times New Roman" w:hAnsi="Times New Roman" w:cs="Times New Roman"/>
          <w:sz w:val="24"/>
          <w:szCs w:val="24"/>
        </w:rPr>
        <w:t>e na Resolução PGE/MS/N. 362, de 26 de janeiro de 2022;</w:t>
      </w:r>
    </w:p>
    <w:p w:rsidR="00F8592A" w:rsidRPr="00EE6A67" w:rsidRDefault="00F8592A" w:rsidP="00F8592A">
      <w:pPr>
        <w:pStyle w:val="PargrafodaLista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>A parte interessada compromete-se com o pagamento de eventuais custas judiciais remanescentes sob sua responsabilidade, bem como dos honorários contratuais de seu advogado.</w:t>
      </w:r>
    </w:p>
    <w:p w:rsidR="00EE6A67" w:rsidRPr="00F8592A" w:rsidRDefault="00EE6A67" w:rsidP="00F8592A">
      <w:pPr>
        <w:pStyle w:val="PargrafodaLista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presente instrumento consubstancia-se em título executivo judicial, após sua escorreita homologação pela autoridade judiciária.</w:t>
      </w:r>
    </w:p>
    <w:p w:rsidR="00C85FB1" w:rsidRPr="00FF5164" w:rsidRDefault="005633BD" w:rsidP="00563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64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541F729" wp14:editId="7EB3E0D8">
                <wp:simplePos x="0" y="0"/>
                <wp:positionH relativeFrom="column">
                  <wp:posOffset>-140335</wp:posOffset>
                </wp:positionH>
                <wp:positionV relativeFrom="paragraph">
                  <wp:posOffset>149860</wp:posOffset>
                </wp:positionV>
                <wp:extent cx="3700780" cy="1404620"/>
                <wp:effectExtent l="0" t="0" r="0" b="0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FB1" w:rsidRPr="005633BD" w:rsidRDefault="00C85FB1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633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Fundamentos Jurídicos e Legais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41F729" id="_x0000_s1030" type="#_x0000_t202" style="position:absolute;left:0;text-align:left;margin-left:-11.05pt;margin-top:11.8pt;width:291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" filled="f" stroked="f">
                <v:textbox style="mso-fit-shape-to-text:t">
                  <w:txbxContent>
                    <w:p w:rsidR="00C85FB1" w:rsidRPr="005633BD" w:rsidRDefault="00C85FB1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633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Fundamentos Jurídicos e Legais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1A22F" wp14:editId="3697B686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981700" cy="390525"/>
                <wp:effectExtent l="57150" t="19050" r="57150" b="85725"/>
                <wp:wrapNone/>
                <wp:docPr id="18" name="Retângulo Arredond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08BA00" id="Retângulo Arredondado 18" o:spid="_x0000_s1026" style="position:absolute;margin-left:1in;margin-top:8.95pt;width:471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" fillcolor="#bdd6ee [1300]" stroked="f" strokeweight=".5pt">
                <v:stroke joinstyle="miter"/>
                <w10:wrap anchorx="page"/>
              </v:roundrect>
            </w:pict>
          </mc:Fallback>
        </mc:AlternateContent>
      </w:r>
    </w:p>
    <w:p w:rsidR="00C85FB1" w:rsidRPr="00FF5164" w:rsidRDefault="00C85FB1" w:rsidP="00563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FB1" w:rsidRPr="00FF5164" w:rsidRDefault="00C85FB1" w:rsidP="00563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FB1" w:rsidRPr="00FF5164" w:rsidRDefault="00C85FB1" w:rsidP="00563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sz w:val="24"/>
          <w:szCs w:val="24"/>
        </w:rPr>
        <w:t xml:space="preserve">Fundamentos jurídicos da transação: art. 37, </w:t>
      </w:r>
      <w:r w:rsidRPr="00FF5164">
        <w:rPr>
          <w:rFonts w:ascii="Times New Roman" w:hAnsi="Times New Roman" w:cs="Times New Roman"/>
          <w:i/>
          <w:sz w:val="24"/>
          <w:szCs w:val="24"/>
        </w:rPr>
        <w:t>caput</w:t>
      </w:r>
      <w:r w:rsidRPr="00FF5164">
        <w:rPr>
          <w:rFonts w:ascii="Times New Roman" w:hAnsi="Times New Roman" w:cs="Times New Roman"/>
          <w:sz w:val="24"/>
          <w:szCs w:val="24"/>
        </w:rPr>
        <w:t>; e art. 132 da Constituição Federal; art. 3º, §§ 2º e 3º; e art. 174, da Lei Federal n. 13.105/2015 (Código de Processo Civil); art. 26 do Decreto-Lei Federal n. 4.657/1942 (Lei de Introdução às normas do Direito Brasileiro), art. 32 da Lei Federal n. 13.140/2015; art. 2º, inc. IV; art. 3º, VI, VIII, X e XIII; e art. 8.º, XXVIII, todos da Lei Complementar Estadual n. 95/2001 (Lei Orgânica da Procuradoria-Geral do Estado); Resolução PGE/MS n. 362, de 26 de janeiro de 2022.</w:t>
      </w:r>
    </w:p>
    <w:p w:rsidR="00C85FB1" w:rsidRPr="00FF5164" w:rsidRDefault="005633BD" w:rsidP="00C85F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0710AC1" wp14:editId="0BB63335">
                <wp:simplePos x="0" y="0"/>
                <wp:positionH relativeFrom="column">
                  <wp:posOffset>-111760</wp:posOffset>
                </wp:positionH>
                <wp:positionV relativeFrom="paragraph">
                  <wp:posOffset>194945</wp:posOffset>
                </wp:positionV>
                <wp:extent cx="3700780" cy="1404620"/>
                <wp:effectExtent l="0" t="0" r="0" b="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FB1" w:rsidRPr="005633BD" w:rsidRDefault="005633BD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633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Assinatura das partes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10AC1" id="_x0000_s1031" type="#_x0000_t202" style="position:absolute;left:0;text-align:left;margin-left:-8.8pt;margin-top:15.35pt;width:291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" filled="f" stroked="f">
                <v:textbox style="mso-fit-shape-to-text:t">
                  <w:txbxContent>
                    <w:p w:rsidR="00C85FB1" w:rsidRPr="005633BD" w:rsidRDefault="005633BD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633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Assinatura das partes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E8CC9" wp14:editId="284BD682">
                <wp:simplePos x="0" y="0"/>
                <wp:positionH relativeFrom="margin">
                  <wp:posOffset>-127635</wp:posOffset>
                </wp:positionH>
                <wp:positionV relativeFrom="paragraph">
                  <wp:posOffset>149860</wp:posOffset>
                </wp:positionV>
                <wp:extent cx="5905500" cy="390525"/>
                <wp:effectExtent l="57150" t="19050" r="57150" b="85725"/>
                <wp:wrapNone/>
                <wp:docPr id="22" name="Retângulo Arredond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E0AF8" id="Retângulo Arredondado 22" o:spid="_x0000_s1026" style="position:absolute;margin-left:-10.05pt;margin-top:11.8pt;width:46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</w:p>
    <w:p w:rsidR="00C85FB1" w:rsidRPr="00FF5164" w:rsidRDefault="00C85FB1" w:rsidP="00C85F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3BD" w:rsidRPr="00E62B36" w:rsidRDefault="005633BD" w:rsidP="005633B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3BD" w:rsidRPr="00E62B36" w:rsidRDefault="005633BD" w:rsidP="005633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B36">
        <w:rPr>
          <w:rFonts w:ascii="Times New Roman" w:hAnsi="Times New Roman" w:cs="Times New Roman"/>
          <w:sz w:val="24"/>
          <w:szCs w:val="24"/>
        </w:rPr>
        <w:t>Campo Grande/MS, XX de XXXXXX de 2023.</w:t>
      </w:r>
    </w:p>
    <w:p w:rsidR="00C85FB1" w:rsidRPr="00FF5164" w:rsidRDefault="00C85FB1" w:rsidP="00C85FB1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Style w:val="Tabelacomgrade"/>
        <w:tblpPr w:leftFromText="141" w:rightFromText="141" w:vertAnchor="text" w:horzAnchor="margin" w:tblpY="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19"/>
      </w:tblGrid>
      <w:tr w:rsidR="00C85FB1" w:rsidRPr="00FF5164" w:rsidTr="00344ABC">
        <w:tc>
          <w:tcPr>
            <w:tcW w:w="4318" w:type="dxa"/>
          </w:tcPr>
          <w:p w:rsidR="00C85FB1" w:rsidRPr="00FF5164" w:rsidRDefault="00AC061E" w:rsidP="00344ABC">
            <w:pPr>
              <w:jc w:val="center"/>
              <w:rPr>
                <w:b/>
              </w:rPr>
            </w:pPr>
            <w:r w:rsidRPr="00FF5164">
              <w:rPr>
                <w:b/>
              </w:rPr>
              <w:t>Parte interessada</w:t>
            </w:r>
            <w:r w:rsidR="00C85FB1" w:rsidRPr="00FF5164">
              <w:rPr>
                <w:b/>
              </w:rPr>
              <w:t xml:space="preserve"> </w:t>
            </w:r>
          </w:p>
          <w:p w:rsidR="00C85FB1" w:rsidRPr="00FF5164" w:rsidRDefault="00C85FB1" w:rsidP="00AC061E">
            <w:pPr>
              <w:jc w:val="center"/>
            </w:pPr>
            <w:r w:rsidRPr="00FF5164">
              <w:t xml:space="preserve">CPF </w:t>
            </w:r>
            <w:r w:rsidR="00AC061E" w:rsidRPr="00FF5164">
              <w:t>XXX.XXX.XXX-XX</w:t>
            </w:r>
          </w:p>
        </w:tc>
        <w:tc>
          <w:tcPr>
            <w:tcW w:w="4319" w:type="dxa"/>
          </w:tcPr>
          <w:p w:rsidR="00C85FB1" w:rsidRPr="00FF5164" w:rsidRDefault="00AC061E" w:rsidP="00344ABC">
            <w:pPr>
              <w:jc w:val="center"/>
              <w:rPr>
                <w:b/>
              </w:rPr>
            </w:pPr>
            <w:r w:rsidRPr="00FF5164">
              <w:rPr>
                <w:b/>
              </w:rPr>
              <w:t>Advogado parte interessada</w:t>
            </w:r>
          </w:p>
          <w:p w:rsidR="00C85FB1" w:rsidRPr="00FF5164" w:rsidRDefault="00C85FB1" w:rsidP="00AC061E">
            <w:pPr>
              <w:jc w:val="center"/>
            </w:pPr>
            <w:r w:rsidRPr="00FF5164">
              <w:t xml:space="preserve">OAB/MS </w:t>
            </w:r>
            <w:r w:rsidR="00AC061E" w:rsidRPr="00FF5164">
              <w:t>X.XXX</w:t>
            </w:r>
          </w:p>
        </w:tc>
      </w:tr>
    </w:tbl>
    <w:p w:rsidR="00AC061E" w:rsidRPr="00FF5164" w:rsidRDefault="00AC061E" w:rsidP="00C85F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61E" w:rsidRPr="00FF5164" w:rsidRDefault="00AC061E" w:rsidP="00C85F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FB1" w:rsidRPr="00FF5164" w:rsidRDefault="00C85FB1" w:rsidP="00AC0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>Adriano Aparecido Arrias de Lima</w:t>
      </w:r>
    </w:p>
    <w:p w:rsidR="00C85FB1" w:rsidRPr="00FF5164" w:rsidRDefault="00C85FB1" w:rsidP="00AC061E">
      <w:pPr>
        <w:pStyle w:val="Endereamento"/>
        <w:spacing w:after="0"/>
        <w:jc w:val="center"/>
        <w:rPr>
          <w:sz w:val="24"/>
          <w:szCs w:val="24"/>
        </w:rPr>
      </w:pPr>
      <w:r w:rsidRPr="00FF5164">
        <w:rPr>
          <w:sz w:val="24"/>
          <w:szCs w:val="24"/>
        </w:rPr>
        <w:t>Procurador-Chefe da CASC/PGE</w:t>
      </w:r>
    </w:p>
    <w:sectPr w:rsidR="00C85FB1" w:rsidRPr="00FF5164" w:rsidSect="00C26A06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A4" w:rsidRDefault="00E90CA4" w:rsidP="006845D7">
      <w:pPr>
        <w:spacing w:after="0" w:line="240" w:lineRule="auto"/>
      </w:pPr>
      <w:r>
        <w:separator/>
      </w:r>
    </w:p>
  </w:endnote>
  <w:endnote w:type="continuationSeparator" w:id="0">
    <w:p w:rsidR="00E90CA4" w:rsidRDefault="00E90CA4" w:rsidP="0068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A4" w:rsidRDefault="00E90CA4" w:rsidP="006845D7">
      <w:pPr>
        <w:spacing w:after="0" w:line="240" w:lineRule="auto"/>
      </w:pPr>
      <w:r>
        <w:separator/>
      </w:r>
    </w:p>
  </w:footnote>
  <w:footnote w:type="continuationSeparator" w:id="0">
    <w:p w:rsidR="00E90CA4" w:rsidRDefault="00E90CA4" w:rsidP="0068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D7" w:rsidRDefault="00E62B36" w:rsidP="006845D7">
    <w:pPr>
      <w:pStyle w:val="Cabealho"/>
      <w:tabs>
        <w:tab w:val="clear" w:pos="4252"/>
        <w:tab w:val="clear" w:pos="8504"/>
        <w:tab w:val="left" w:pos="2177"/>
      </w:tabs>
    </w:pPr>
    <w:sdt>
      <w:sdtPr>
        <w:id w:val="1604229361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90262830" o:spid="_x0000_s2049" type="#_x0000_t136" style="position:absolute;margin-left:0;margin-top:0;width:466.25pt;height:133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MINUTA"/>
              <w10:wrap anchorx="margin" anchory="margin"/>
            </v:shape>
          </w:pict>
        </w:r>
      </w:sdtContent>
    </w:sdt>
    <w:r w:rsidR="006845D7">
      <w:tab/>
    </w:r>
    <w:r w:rsidR="006845D7">
      <w:rPr>
        <w:noProof/>
        <w:lang w:eastAsia="pt-BR"/>
      </w:rPr>
      <w:drawing>
        <wp:inline distT="0" distB="0" distL="0" distR="0" wp14:anchorId="1B8BF64A" wp14:editId="63743E76">
          <wp:extent cx="2442845" cy="757555"/>
          <wp:effectExtent l="0" t="0" r="0" b="444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84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300B" w:rsidRDefault="006B300B" w:rsidP="006845D7">
    <w:pPr>
      <w:pStyle w:val="Cabealho"/>
      <w:tabs>
        <w:tab w:val="clear" w:pos="4252"/>
        <w:tab w:val="clear" w:pos="8504"/>
        <w:tab w:val="left" w:pos="21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19D"/>
    <w:multiLevelType w:val="multilevel"/>
    <w:tmpl w:val="D9E6D0FA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74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2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9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6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4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1" w:hanging="617"/>
      </w:pPr>
      <w:rPr>
        <w:rFonts w:hint="default"/>
        <w:lang w:val="pt-PT" w:eastAsia="en-US" w:bidi="ar-SA"/>
      </w:rPr>
    </w:lvl>
  </w:abstractNum>
  <w:abstractNum w:abstractNumId="1" w15:restartNumberingAfterBreak="0">
    <w:nsid w:val="1BDB67EC"/>
    <w:multiLevelType w:val="multilevel"/>
    <w:tmpl w:val="4252B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1D4E8F"/>
    <w:multiLevelType w:val="hybridMultilevel"/>
    <w:tmpl w:val="833E537A"/>
    <w:lvl w:ilvl="0" w:tplc="35268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75B91"/>
    <w:multiLevelType w:val="hybridMultilevel"/>
    <w:tmpl w:val="A260E9D6"/>
    <w:lvl w:ilvl="0" w:tplc="495C9E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CB"/>
    <w:multiLevelType w:val="multilevel"/>
    <w:tmpl w:val="59B285B8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2."/>
      <w:lvlJc w:val="left"/>
      <w:pPr>
        <w:ind w:left="1200" w:hanging="480"/>
      </w:pPr>
    </w:lvl>
    <w:lvl w:ilvl="2">
      <w:start w:val="5"/>
      <w:numFmt w:val="decimal"/>
      <w:lvlText w:val="%3."/>
      <w:lvlJc w:val="left"/>
      <w:pPr>
        <w:ind w:left="1920" w:hanging="480"/>
      </w:pPr>
    </w:lvl>
    <w:lvl w:ilvl="3">
      <w:start w:val="5"/>
      <w:numFmt w:val="decimal"/>
      <w:lvlText w:val="%4."/>
      <w:lvlJc w:val="left"/>
      <w:pPr>
        <w:ind w:left="2640" w:hanging="480"/>
      </w:pPr>
    </w:lvl>
    <w:lvl w:ilvl="4">
      <w:start w:val="5"/>
      <w:numFmt w:val="decimal"/>
      <w:lvlText w:val="%5."/>
      <w:lvlJc w:val="left"/>
      <w:pPr>
        <w:ind w:left="3360" w:hanging="480"/>
      </w:pPr>
    </w:lvl>
    <w:lvl w:ilvl="5">
      <w:start w:val="5"/>
      <w:numFmt w:val="decimal"/>
      <w:lvlText w:val="%6."/>
      <w:lvlJc w:val="left"/>
      <w:pPr>
        <w:ind w:left="4080" w:hanging="480"/>
      </w:pPr>
    </w:lvl>
    <w:lvl w:ilvl="6">
      <w:start w:val="5"/>
      <w:numFmt w:val="decimal"/>
      <w:lvlText w:val="%7."/>
      <w:lvlJc w:val="left"/>
      <w:pPr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2D2C2AB2"/>
    <w:multiLevelType w:val="hybridMultilevel"/>
    <w:tmpl w:val="57B87F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1DA9"/>
    <w:multiLevelType w:val="hybridMultilevel"/>
    <w:tmpl w:val="F1446FDA"/>
    <w:lvl w:ilvl="0" w:tplc="6740975C">
      <w:start w:val="1"/>
      <w:numFmt w:val="upperRoman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DB5643"/>
    <w:multiLevelType w:val="hybridMultilevel"/>
    <w:tmpl w:val="07E88818"/>
    <w:lvl w:ilvl="0" w:tplc="398C40F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3C212A"/>
    <w:multiLevelType w:val="hybridMultilevel"/>
    <w:tmpl w:val="9D124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1750F"/>
    <w:multiLevelType w:val="hybridMultilevel"/>
    <w:tmpl w:val="8C262A2C"/>
    <w:lvl w:ilvl="0" w:tplc="406E4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2423E"/>
    <w:multiLevelType w:val="hybridMultilevel"/>
    <w:tmpl w:val="FAC28562"/>
    <w:lvl w:ilvl="0" w:tplc="7B1EA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85861"/>
    <w:multiLevelType w:val="hybridMultilevel"/>
    <w:tmpl w:val="5EBE08EC"/>
    <w:lvl w:ilvl="0" w:tplc="6EA64B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83A95"/>
    <w:multiLevelType w:val="multilevel"/>
    <w:tmpl w:val="44BC3108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2."/>
      <w:lvlJc w:val="left"/>
      <w:pPr>
        <w:ind w:left="1200" w:hanging="480"/>
      </w:pPr>
    </w:lvl>
    <w:lvl w:ilvl="2">
      <w:start w:val="4"/>
      <w:numFmt w:val="decimal"/>
      <w:lvlText w:val="%3."/>
      <w:lvlJc w:val="left"/>
      <w:pPr>
        <w:ind w:left="1920" w:hanging="480"/>
      </w:pPr>
    </w:lvl>
    <w:lvl w:ilvl="3">
      <w:start w:val="4"/>
      <w:numFmt w:val="decimal"/>
      <w:lvlText w:val="%4."/>
      <w:lvlJc w:val="left"/>
      <w:pPr>
        <w:ind w:left="2640" w:hanging="480"/>
      </w:pPr>
    </w:lvl>
    <w:lvl w:ilvl="4">
      <w:start w:val="4"/>
      <w:numFmt w:val="decimal"/>
      <w:lvlText w:val="%5."/>
      <w:lvlJc w:val="left"/>
      <w:pPr>
        <w:ind w:left="3360" w:hanging="480"/>
      </w:pPr>
    </w:lvl>
    <w:lvl w:ilvl="5">
      <w:start w:val="4"/>
      <w:numFmt w:val="decimal"/>
      <w:lvlText w:val="%6."/>
      <w:lvlJc w:val="left"/>
      <w:pPr>
        <w:ind w:left="4080" w:hanging="480"/>
      </w:pPr>
    </w:lvl>
    <w:lvl w:ilvl="6">
      <w:start w:val="4"/>
      <w:numFmt w:val="decimal"/>
      <w:lvlText w:val="%7."/>
      <w:lvlJc w:val="left"/>
      <w:pPr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 w15:restartNumberingAfterBreak="0">
    <w:nsid w:val="77123B90"/>
    <w:multiLevelType w:val="hybridMultilevel"/>
    <w:tmpl w:val="980A59E2"/>
    <w:lvl w:ilvl="0" w:tplc="EEBE8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D7"/>
    <w:rsid w:val="00011554"/>
    <w:rsid w:val="00025479"/>
    <w:rsid w:val="00032B3E"/>
    <w:rsid w:val="00050E28"/>
    <w:rsid w:val="00060186"/>
    <w:rsid w:val="00074003"/>
    <w:rsid w:val="000A64E0"/>
    <w:rsid w:val="000B3F18"/>
    <w:rsid w:val="000C0732"/>
    <w:rsid w:val="000C7179"/>
    <w:rsid w:val="001249A9"/>
    <w:rsid w:val="00147AC1"/>
    <w:rsid w:val="00272D94"/>
    <w:rsid w:val="00287AA3"/>
    <w:rsid w:val="002C515A"/>
    <w:rsid w:val="002C6882"/>
    <w:rsid w:val="003321D7"/>
    <w:rsid w:val="00341982"/>
    <w:rsid w:val="00407F44"/>
    <w:rsid w:val="004151F5"/>
    <w:rsid w:val="00432FDC"/>
    <w:rsid w:val="0043668A"/>
    <w:rsid w:val="004851A2"/>
    <w:rsid w:val="004866FB"/>
    <w:rsid w:val="004967F4"/>
    <w:rsid w:val="004B28FC"/>
    <w:rsid w:val="005633BD"/>
    <w:rsid w:val="0058007D"/>
    <w:rsid w:val="0058646F"/>
    <w:rsid w:val="005A0DD7"/>
    <w:rsid w:val="00626284"/>
    <w:rsid w:val="006845D7"/>
    <w:rsid w:val="006A1E08"/>
    <w:rsid w:val="006B300B"/>
    <w:rsid w:val="006C6C4C"/>
    <w:rsid w:val="006E327F"/>
    <w:rsid w:val="007B2E8E"/>
    <w:rsid w:val="007F3720"/>
    <w:rsid w:val="008835D6"/>
    <w:rsid w:val="00887E4F"/>
    <w:rsid w:val="008A5AD9"/>
    <w:rsid w:val="008B5328"/>
    <w:rsid w:val="0092510A"/>
    <w:rsid w:val="00991346"/>
    <w:rsid w:val="00A02BE2"/>
    <w:rsid w:val="00A55987"/>
    <w:rsid w:val="00A60F6F"/>
    <w:rsid w:val="00A71191"/>
    <w:rsid w:val="00AC061E"/>
    <w:rsid w:val="00B102BB"/>
    <w:rsid w:val="00B13874"/>
    <w:rsid w:val="00B3372C"/>
    <w:rsid w:val="00B45D30"/>
    <w:rsid w:val="00B8614A"/>
    <w:rsid w:val="00BB3034"/>
    <w:rsid w:val="00BD2155"/>
    <w:rsid w:val="00C26A06"/>
    <w:rsid w:val="00C367D7"/>
    <w:rsid w:val="00C44583"/>
    <w:rsid w:val="00C85FB1"/>
    <w:rsid w:val="00C94A7C"/>
    <w:rsid w:val="00CA3A32"/>
    <w:rsid w:val="00CB27EF"/>
    <w:rsid w:val="00CC2C9A"/>
    <w:rsid w:val="00CF4265"/>
    <w:rsid w:val="00D362BB"/>
    <w:rsid w:val="00D52B15"/>
    <w:rsid w:val="00DF29B3"/>
    <w:rsid w:val="00DF6288"/>
    <w:rsid w:val="00E209AB"/>
    <w:rsid w:val="00E56C06"/>
    <w:rsid w:val="00E62B36"/>
    <w:rsid w:val="00E669B9"/>
    <w:rsid w:val="00E90CA4"/>
    <w:rsid w:val="00E933AE"/>
    <w:rsid w:val="00E94F28"/>
    <w:rsid w:val="00EB7A8D"/>
    <w:rsid w:val="00EE6A67"/>
    <w:rsid w:val="00EE7BF9"/>
    <w:rsid w:val="00F25AEC"/>
    <w:rsid w:val="00F65727"/>
    <w:rsid w:val="00F8592A"/>
    <w:rsid w:val="00FB6368"/>
    <w:rsid w:val="00FE7188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EBCE5B"/>
  <w15:chartTrackingRefBased/>
  <w15:docId w15:val="{EC79CB04-6E60-406B-9BEC-F10EE29E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5D7"/>
  </w:style>
  <w:style w:type="paragraph" w:styleId="Rodap">
    <w:name w:val="footer"/>
    <w:basedOn w:val="Normal"/>
    <w:link w:val="RodapChar"/>
    <w:uiPriority w:val="99"/>
    <w:unhideWhenUsed/>
    <w:rsid w:val="00684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5D7"/>
  </w:style>
  <w:style w:type="paragraph" w:styleId="PargrafodaLista">
    <w:name w:val="List Paragraph"/>
    <w:basedOn w:val="Normal"/>
    <w:uiPriority w:val="34"/>
    <w:qFormat/>
    <w:rsid w:val="00C94A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B27E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32B3E"/>
    <w:rPr>
      <w:b/>
      <w:bCs/>
    </w:rPr>
  </w:style>
  <w:style w:type="character" w:styleId="nfase">
    <w:name w:val="Emphasis"/>
    <w:basedOn w:val="Fontepargpadro"/>
    <w:uiPriority w:val="20"/>
    <w:qFormat/>
    <w:rsid w:val="00032B3E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254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0254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irstParagraph">
    <w:name w:val="First Paragraph"/>
    <w:basedOn w:val="Corpodetexto"/>
    <w:qFormat/>
    <w:rsid w:val="00025479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Corpodetexto"/>
    <w:qFormat/>
    <w:rsid w:val="00025479"/>
    <w:pPr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Endereamento">
    <w:name w:val="Endereçamento"/>
    <w:basedOn w:val="Normal"/>
    <w:next w:val="Normal"/>
    <w:rsid w:val="00C85FB1"/>
    <w:pPr>
      <w:spacing w:after="600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C8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citaotexto">
    <w:name w:val="02 - citação texto"/>
    <w:uiPriority w:val="99"/>
    <w:qFormat/>
    <w:rsid w:val="00CA3A32"/>
    <w:pPr>
      <w:widowControl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Bookman Old Style" w:eastAsiaTheme="minorEastAsia" w:hAnsi="Bookman Old Style" w:cs="Bookman Old Style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16C6-0791-4503-A737-BC5FC510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Joelma Araujo Rufino Da Silva</dc:creator>
  <cp:keywords/>
  <dc:description/>
  <cp:lastModifiedBy>Mariana Andrade Vieira</cp:lastModifiedBy>
  <cp:revision>9</cp:revision>
  <dcterms:created xsi:type="dcterms:W3CDTF">2023-10-03T22:16:00Z</dcterms:created>
  <dcterms:modified xsi:type="dcterms:W3CDTF">2023-10-10T13:58:00Z</dcterms:modified>
</cp:coreProperties>
</file>