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3D" w:rsidRPr="00E82F52" w:rsidRDefault="00273F3D" w:rsidP="00273F3D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CERTIDÃO DE ATENDIMENTO DAS MINUTAS DE EDITAL E CONTRATO </w:t>
      </w:r>
      <w:r w:rsidRPr="00E82F52">
        <w:rPr>
          <w:rFonts w:ascii="Times New Roman" w:eastAsia="Times New Roman" w:hAnsi="Times New Roman" w:cs="Times New Roman"/>
          <w:b/>
          <w:sz w:val="24"/>
          <w:szCs w:val="24"/>
        </w:rPr>
        <w:t xml:space="preserve">PADRONIZADOS </w:t>
      </w:r>
    </w:p>
    <w:bookmarkEnd w:id="0"/>
    <w:p w:rsidR="00273F3D" w:rsidRPr="00E82F52" w:rsidRDefault="00273F3D" w:rsidP="00273F3D">
      <w:pPr>
        <w:spacing w:before="0"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F52">
        <w:rPr>
          <w:rFonts w:ascii="Times New Roman" w:eastAsia="Times New Roman" w:hAnsi="Times New Roman" w:cs="Times New Roman"/>
          <w:b/>
          <w:sz w:val="24"/>
          <w:szCs w:val="24"/>
        </w:rPr>
        <w:t>Pregão eletrônico para prestação de serviços</w:t>
      </w:r>
    </w:p>
    <w:p w:rsidR="00273F3D" w:rsidRDefault="00273F3D" w:rsidP="00273F3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Certidão</w:t>
      </w:r>
    </w:p>
    <w:p w:rsidR="00273F3D" w:rsidRDefault="00273F3D" w:rsidP="00273F3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F3D" w:rsidRDefault="00273F3D" w:rsidP="00273F3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PROCESSO N.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(...)</w:t>
      </w:r>
    </w:p>
    <w:p w:rsidR="00273F3D" w:rsidRDefault="00273F3D" w:rsidP="00273F3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ÓRGÃO PROMOTOR DA LICITAÇÃO: </w:t>
      </w:r>
      <w:r>
        <w:rPr>
          <w:rFonts w:ascii="Times New Roman" w:eastAsia="Times New Roman" w:hAnsi="Times New Roman" w:cs="Times New Roman"/>
          <w:sz w:val="24"/>
          <w:szCs w:val="24"/>
        </w:rPr>
        <w:t>Secretaria-Executiva de Licitação/SAD</w:t>
      </w:r>
    </w:p>
    <w:p w:rsidR="00273F3D" w:rsidRDefault="00273F3D" w:rsidP="00273F3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ÓRGÃO/ENTIDADE DEMANDANTE: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(...)</w:t>
      </w:r>
    </w:p>
    <w:p w:rsidR="00273F3D" w:rsidRDefault="00273F3D" w:rsidP="00273F3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F3D" w:rsidRDefault="00273F3D" w:rsidP="00273F3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os fins do disposto no art. 2º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Decreto n. 15.404/2020, CERTIFICO </w:t>
      </w:r>
      <w:r>
        <w:rPr>
          <w:rFonts w:ascii="Times New Roman" w:eastAsia="Times New Roman" w:hAnsi="Times New Roman" w:cs="Times New Roman"/>
          <w:sz w:val="24"/>
          <w:szCs w:val="24"/>
        </w:rPr>
        <w:t>que:</w:t>
      </w:r>
    </w:p>
    <w:p w:rsidR="00273F3D" w:rsidRDefault="00273F3D" w:rsidP="00273F3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EDITAL de licitação e o CONTRATO, elaborados pelo órgão promotor da licitação, seguiram a minuta-padrão disponibilizada no site www.pge.ms.gov.br, na versão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publicada pela Resolução PGE/MS/Nº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3F3D" w:rsidRDefault="00273F3D" w:rsidP="00273F3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F3D" w:rsidRDefault="00273F3D" w:rsidP="00273F3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o EDITAL de licitação e o CONTRATO foram elaborados de acordo com as informações e escolhas existentes no Termo de Referência de f.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 exclusiva responsabilidade do órgão/entidade demandante, conforme determinado pelo §4º do art. 10 do Decreto n. 16.118/2023.</w:t>
      </w:r>
    </w:p>
    <w:p w:rsidR="00273F3D" w:rsidRDefault="00273F3D" w:rsidP="00273F3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F3D" w:rsidRDefault="00273F3D" w:rsidP="00273F3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3) NÃO foram feitas alterações, exclusões ou inclusões nas minutas padronizadas e que mereçam análise jurídica individualizada, ficando dispensada a remessa dos autos para exame pela Procuradoria Geral do Estado, conforme determina o Decreto n. 15.404/2020.</w:t>
      </w:r>
    </w:p>
    <w:p w:rsidR="00273F3D" w:rsidRDefault="00273F3D" w:rsidP="00273F3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OU</w:t>
      </w:r>
    </w:p>
    <w:p w:rsidR="00273F3D" w:rsidRDefault="00273F3D" w:rsidP="00273F3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3) Foi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ram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 feita (s) a (s) seguinte (s) alteração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ões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), exclusão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ões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 ou inclusão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ões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 no EDITAL e/ou CONTRATO, e que merece (m) consulta jurídica específica:</w:t>
      </w:r>
    </w:p>
    <w:p w:rsidR="00273F3D" w:rsidRDefault="00273F3D" w:rsidP="00273F3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a) (...)</w:t>
      </w:r>
    </w:p>
    <w:p w:rsidR="00273F3D" w:rsidRDefault="00273F3D" w:rsidP="00273F3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b) (...)</w:t>
      </w:r>
    </w:p>
    <w:p w:rsidR="00273F3D" w:rsidRDefault="00273F3D" w:rsidP="00273F3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c) (...)</w:t>
      </w:r>
    </w:p>
    <w:p w:rsidR="00273F3D" w:rsidRDefault="00273F3D" w:rsidP="00273F3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ser verdade, dou fé.</w:t>
      </w:r>
    </w:p>
    <w:p w:rsidR="00273F3D" w:rsidRDefault="00273F3D" w:rsidP="00273F3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Campo Grande (MS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), 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</w:t>
      </w:r>
    </w:p>
    <w:p w:rsidR="00273F3D" w:rsidRDefault="00273F3D" w:rsidP="00273F3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[Nome do servidor]</w:t>
      </w:r>
    </w:p>
    <w:p w:rsidR="00273F3D" w:rsidRDefault="00273F3D" w:rsidP="00273F3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cargo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/função]</w:t>
      </w:r>
    </w:p>
    <w:p w:rsidR="00273F3D" w:rsidRDefault="00273F3D" w:rsidP="00273F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Matrícula </w:t>
      </w:r>
      <w:proofErr w:type="spellStart"/>
      <w:r>
        <w:rPr>
          <w:rFonts w:ascii="Times New Roman" w:eastAsia="Times New Roman" w:hAnsi="Times New Roman" w:cs="Times New Roman"/>
        </w:rPr>
        <w:t>n.°</w:t>
      </w:r>
      <w:proofErr w:type="spellEnd"/>
      <w:r>
        <w:rPr>
          <w:rFonts w:ascii="Times New Roman" w:eastAsia="Times New Roman" w:hAnsi="Times New Roman" w:cs="Times New Roman"/>
        </w:rPr>
        <w:t xml:space="preserve"> .....................</w:t>
      </w:r>
    </w:p>
    <w:p w:rsidR="00145AF2" w:rsidRDefault="00273F3D"/>
    <w:sectPr w:rsidR="00145AF2">
      <w:headerReference w:type="default" r:id="rId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B0" w:rsidRDefault="00273F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262"/>
      </w:tabs>
      <w:spacing w:before="0"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9264" behindDoc="1" locked="0" layoutInCell="1" hidden="0" allowOverlap="1" wp14:anchorId="39AEC082" wp14:editId="001BFAEB">
          <wp:simplePos x="0" y="0"/>
          <wp:positionH relativeFrom="column">
            <wp:posOffset>1780222</wp:posOffset>
          </wp:positionH>
          <wp:positionV relativeFrom="paragraph">
            <wp:posOffset>-215190</wp:posOffset>
          </wp:positionV>
          <wp:extent cx="1839595" cy="542290"/>
          <wp:effectExtent l="0" t="0" r="0" b="0"/>
          <wp:wrapNone/>
          <wp:docPr id="169" name="image1.jpg" descr="Timbrado_PGE_M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_PGE_M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9595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831B0" w:rsidRDefault="00273F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4C75CBFB" wp14:editId="5E1F4861">
              <wp:simplePos x="0" y="0"/>
              <wp:positionH relativeFrom="page">
                <wp:posOffset>5931225</wp:posOffset>
              </wp:positionH>
              <wp:positionV relativeFrom="page">
                <wp:posOffset>10662920</wp:posOffset>
              </wp:positionV>
              <wp:extent cx="1700784" cy="1024128"/>
              <wp:effectExtent l="0" t="0" r="0" b="0"/>
              <wp:wrapNone/>
              <wp:docPr id="168" name="Agrupar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4489250" y="2687900"/>
                        <a:chExt cx="1707150" cy="1610525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4495608" y="3267936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831B0" w:rsidRDefault="00273F3D">
                              <w:pPr>
                                <w:spacing w:before="0"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831B0" w:rsidRDefault="00273F3D">
                                <w:pPr>
                                  <w:spacing w:before="0"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orma Livre 5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2822" h="1014481" extrusionOk="0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tângulo 6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2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831B0" w:rsidRDefault="00273F3D">
                                <w:pPr>
                                  <w:spacing w:before="0"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7" name="Retângulo 7"/>
                        <wps:cNvSpPr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831B0" w:rsidRDefault="00273F3D">
                              <w:pPr>
                                <w:spacing w:before="0" w:after="0" w:line="240" w:lineRule="auto"/>
                                <w:textDirection w:val="btLr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PAGE   \* MERGEFORMAT35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C75CBFB" id="Agrupar 168" o:spid="_x0000_s1026" style="position:absolute;margin-left:467.05pt;margin-top:839.6pt;width:133.9pt;height:80.65pt;z-index:251660288;mso-position-horizontal-relative:page;mso-position-vertical-relative:page" coordorigin="44892,26879" coordsize="17071,16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9t9WrwQAAKYRAAAOAAAAZHJzL2Uyb0RvYy54bWzsWN1u2zYUvh+wdyB0&#10;v1iSZdkS4hRF0wQFsjVoO+yapihLGCVqJP2T19mr7MV2DinKsutiSdptwTBf2CR1TJ5z+J2PH3X5&#10;at8IsuVK17JdBtFFGBDeMlnU7XoZ/Pzp5odFQLShbUGFbPkyeOA6eHX1/XeXuy7nsaykKLgiMEmr&#10;8123DCpjunwy0aziDdUXsuMtPCylaqiBrlpPCkV3MHsjJnEYppOdVEWnJONaw+i1exhc2fnLkjPz&#10;viw1N0QsA/DN2G9lv1f4Pbm6pPla0a6qWe8GfYYXDa1bWHSY6poaSjaq/myqpmZKalmaCyabiSzL&#10;mnEbA0QThSfR3Cq56Wws63y37oY0QWpP8vTsadlP23tF6gL2LoWtamkDm/R6rTYdVQSHIEG7bp2D&#10;3a3qPnb3qh9Yux7GvC9Vg78QDdnb1D4MqeV7QxgMRvMwnC+SgDB4FoVxEsV2bpqzCnYI/5ckiyye&#10;wSaBRZwu5lnYbw+r3h5mmUdoYmdJo3AWz9DDiXdigr4Org2dIQYf62eRPiPOJMlmaQhJA3+ncTrP&#10;pinOQvMnxOyiPRfn2Wx9MU4oHn3Ah/46fHysaMct7DTue5+z2OfsAzd//N6uN0KS2KXNmg3Y0LkG&#10;mDwJGPPZGBjHW0rzTmlzy2VDsLEMFBS1rTW6vdPG7b43wVVbeVMLYXdCtEcDkD4cAZB4H7Fl9qs9&#10;WGNzJYsHCFd37KaGte6oNvdUASFEAdkBSSwD/duGKh4Q8a6FLGdRAgAkZtxR485q3KEtqyRwDzMq&#10;IK7zxlgucl6+3hhZ1jaigzO9u7C9DsQW3Kd4nvq98ZU7fQaej7D438Qw8I9juBGGk2+E4TPkNpTr&#10;kzGspagLhDEiwx6G/I1QZEvhGBMmcvAXXUXdkCUQWG2wtJR4NMmjS8EdBj4pL74i/gHmgwp3qLlB&#10;GULu6q3ixJIUlikw5HOpL0mnYeJPszBKMsCQ4zN/pLKNoz6Egac7EBmFIz4Yq3yL7VvfRIJEvSOs&#10;3jEBAY4BxgG9s8LpAYzU4P98k+yA4JI0XsTA8RUezxGcxUB5QAJqg8ru/a94oKN9I7f8k7T/NCeH&#10;PeDv8FS0Y6thdi8MLBM7iy9bej9cSryd/+3s+ul0EaeZPYMTODKzrE+gt/K/znpEcSMPmJCau0Uw&#10;M7Z2hhSB3XgTjmpqKDdXhZQx3kJxuqmOLB9Vff/X2jJIfa2NGNrKqq8ttXkcfVOGXom6Q4ImSppf&#10;alNZ0YRCAWsDH/ZqHWrvRKufudO4e8C1ZJsGEOQuNooLaqD2dFV3Gmo4582Kg05X74oR//8o4ZhA&#10;+QI4xVVxdW0UNwxwTPMSPPwAdNBD0j/ojf0BI1pLATFodNBhKHNKWBuaTQcL6nZtgzoC9An08Uw6&#10;A3uUZddUV64+7ASOgZrawLVP1M0yWIT4ccMVp8XbtiDmoYNrSAs3RtBd4EEDgovD/RIasArNDa3F&#10;X9vZEu/1k5OkCCKUe/aMG8TrC6+7w53GidS/XenPz9TgHBP/6BqMQrgQoTIGvs9mUb+7XlMm08Vw&#10;iZvOZ/HiXxD8FgG9Sn7xun+MANuGlwG24vsXF/i2Ydy3mD+8Xrn6E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w7PROQAAAAOAQAADwAAAGRycy9kb3ducmV2LnhtbEyPy2rDMBBF&#10;94X+g5hCd40s59HYsRxCaLsKhSaFkp1iTWwTa2QsxXb+vsqq3c1wD3fOZOvRNKzHztWWJIhJBAyp&#10;sLqmUsL34f1lCcx5RVo1llDCDR2s88eHTKXaDvSF/d6XLJSQS5WEyvs25dwVFRrlJrZFCtnZdkb5&#10;sHYl150aQrlpeBxFC25UTeFCpVrcVlhc9lcj4WNQw2Yq3vrd5by9HQ/zz5+dQCmfn8bNCpjH0f/B&#10;cNcP6pAHp5O9knaskZBMZyKgIVi8JjGwOxJHIgF2CtNyFs2B5xn//0b+CwAA//8DAFBLAwQKAAAA&#10;AAAAACEAUXJG3bEYAACxGAAAFAAAAGRycy9tZWRpYS9pbWFnZTEucG5niVBORw0KGgoAAAANSUhE&#10;UgAAAeQAAAFQCAYAAABu9Q2aAAAYeElEQVR4Xu3df8hv92EX8IKQPwaBQCF/BAIPBCIXfUQQKriS&#10;tE6JDu8yUlPbBYU4ZhdDNEKtpVTvFn8sJNK1tJSRDekS3FKMi8ndFiai0g1j0aolo+CGu0OsMOpF&#10;ke0P/eft+fTx2b33fO7zfb7P8z2/Pue8XvD+p5SWFM559/t53uec9yV5rsujXa4uII92+RMLyR/q&#10;8gdHyB/u8sDEebixXOnyxxrM+98HcFk5caPL3+3yodQlKcPm8S4f6/LHU9/Qpf3c27/GAPaS2le7&#10;fLTL96UuExku5X/jR1Pf0KXt/NEu9/SvM4Bz5Wz/scvfzsnxbb9MZJj8hSjlNaYcuf+B/rUGsFPO&#10;9z+7fK7LD6YuFDk85Zfyn0l9U5e281D/WgPYKRfzi12ejuPsofPnu/xA6pu6tJ0H+9cbwJlyOTe6&#10;fLrL96cuF7lcytjrI6lv6tJ2LK+B/eQw5Ti7jMDKcXY5du2XjFwsFtjrzPf0rzuASobzazl5ptlx&#10;9uGxwF5XyvLayAvYLcO70eWLXf506qKR/WOBva5YXgO7ZVzlOPupOM6+bCyw15Wj/vUH8PsyjdNn&#10;mh9NXTqyOxbY68oD/WsQ4LsyrTIC+2I803zRWGCvK5bXQC3z+ZUufyVGYPvGAns9KSMvy2vgTpnf&#10;jZwcZ3umeb9YYK8jxzHyAm6X5SjH2b8Qx9n7pCywy8lC/yYvbeVK/3oENizLVJ5p/vE4zt6VMvay&#10;wG4/R/1rEtioLNuNLj8Vx9lnpZRy+dty/yYvbeX+/nUJbFDaUZ5pfj6eae7ndIFt7NV27utfm8DG&#10;pD2/npMRmOPsO2OB3XYsr2Hr0q4yAnuty5Opy2mr8brNtuP1mrBlWYfyTPOzcZxdYoHddh7uX6PA&#10;RmRdbnT5hzn5u2q/qLYUC+y2c9S/ToENyDqV4+zr2fYzzRbYbcfrNWFrsn5f7/IPss0RmAV227m3&#10;f70CK5btuNHlZ7LNZ5otsNtMWV7f079mgZXKNpVXdJZnmvvFteZYYLcZy2vYimxbeaZ5S6/otMBu&#10;Mw/1r1tghUJRRmCvd/mh1CW2tlhgt5kH+9cusDKhrzzT/GNZ9zPNFthtxvIa1iyc5b/l5Jnmj6Qu&#10;tDWkFHJ5y5mxV1vxek1Yq3Ce02eafyR1qa0hFthtpSyvjbxgjcJFlGeaX876jrM/HgvslmJ5DWsU&#10;LuNGTp5p/kupy63VlAX2n0p985dl5qh/LQONC4e6nvU802yB3VYe6F/PQMPCUP5zTl7R+ZHURddS&#10;nsjJP0P/5i/LjOU1rEUYWhmBvZG2n2m2wG4nZeRleQ1rEMb0L3PyTHO/8FqJBXYbOY6RF7QvTKE8&#10;0/yFtHmcbYHdRq70r22gMWFK5Tj7nS5/NXXxLTkW2G3kqH99Aw0JcynPNH8+7TzTbIHdRu7vX+NA&#10;I8LcynF2eab5h1OX4NJigd1G7utf50ADwpJc7/I3UxfhkmKBvfxYXkOLwhKVZ5rLKzrLyrlfiEuJ&#10;Bfay4/Wa0JqwZKfPNC/1FZ0W2MvOw/3rHViw0Ir3ssxnmo29lp2j/jUPLFRoze90+XKW9UxzKeU/&#10;l7oMZBnxek1oQWjZv8hynmkuY6+PpC4DWUbu7V/7wMKENfgPOXmmuV+SU6eU8kdj7LXElOX1Pf3r&#10;H1iQsCa/2+VnM/8zzWWB/b2pS0HmjeU1LFlYq/KKzs+kLsupUl63+WjqUpB581D/HgAsRFi7MgIr&#10;x9lzPNNsgb3MPNi/DwALELaiHGeXZ5qnPs62wF5mLK9hacIWvdfl76cuz7Figb3MeL0mLEnYsnKc&#10;/dOZ5jjbAnt5KctrIy9YisCJ8kzzX0tdpEPHAntZsbyGpQjc6b2M/0yzBfayctS/LwAzCNxdGYH9&#10;XMYbgVlgLysP9O8NwMQC53s34zzTbIG9rFhew5wC+xvjmWYL7OWkjLwsr2EugYsrx9llBDbUcXYp&#10;5R+KBfYSchwjL5hH4DDvZbhnmstjUY+mLgmZNlf69wlgAoFhlOPsMgI79DjbAnsZOerfK4CRBYZ3&#10;6DPN5ZeyBfb8ub9/vwBGFBjPb+XyzzSXBfYPpC4JmTb39e8ZwEgC47vsM80W2PPH8hqmEpjWRZ9p&#10;LqVc/i5tgT1fvF4TphCYx0WfabbAnjcP9+8dwMAC87rIM80W2PPmqH//AAYUWI73cv4zzRbY88br&#10;NWEsgeU575lmC+x5c2//PgIMILBs5Tj7biMwC+z5UpbX9/TvJcCBAm242zPNFtjzxfIahhZoSxmB&#10;vZU7R2AW2PPkof79BDhAoF23P9NcFtjfl7o0ZNw82L+nAJcUaF8Zgf10l6djgT1HLK9hCIH1KMfZ&#10;v9rlL6cuDRk3Xq8Jhwqs07/v8mzq4pBxUpbXRl5wiMB6/d8u/7TLj3b53tQlIsPG8hoOEVi3Usrl&#10;1/I/7nKty59MXSQyXI769xhgT4Ft+GZOfi2X/GSXj6cuExkmD/TvM8AeAtvx27lVyiX/KI6zx4rl&#10;NVxUYFu+0+Xt3FnMjrOHTxl5WV7DRQS25391eSd3lrLj7OFzHCMv2F9gm8rYq3y4ol/IjrOHzZX+&#10;PQc4Q2C7ThfY/TK+PY6zD89R/74D3EWA2xfYu+I4+/K5v3/vAXoCFP0F9q6U4+zy3mzH2RfLff37&#10;D3CbAKfutsDelXKc/ek4zt43ltewS4DblQX2RUr5ND/R5YnUJSR3xus14SwB+s5bYO+K4+zz83D/&#10;PgS8TyHDGUopv5u6cPeN4+zdOerfi2DzAuxy3mNR+8Rx9t3j9ZpwuwDnucgCe1ccZ9e5t39Pgs0K&#10;sI9v53Jjr7vFcfatlOX1Pf37EmxSgH1ddoG9K46zLa/hRICLOGSBvSunx9n9stpKHurfm2BzAlzU&#10;oQvsXSnH2c9nm8fZD/bvT7ApAS5riAX2rlzL9o6zLa/ZrgCHGGqBvStfzraOs71ek20KcKghF9i7&#10;spXj7LK8NvJiewIMYYwF9q5cy7qPsy2v2Z4AQxlrgb0raz7OPurfr2DVAgxpzAX2rqz1OPuB/j0L&#10;VivAGMZeYO/KtazrONvymm0IMJbfTF2WU2Ytx9ll5GV5zfoFGFN5LGrKsdfdUt4CVo6zW/6oxXGM&#10;vFi7AGObeoG9K9e6fH/qwmshV/r3L1iVAFP4vUy/wN6Vn0ybx9lH/XsYrEaAqZQF9tdSl+OcafE4&#10;+/7+fQxWIcDU5lxg78q1tHOcfV//XgbNCzCHuRfYu9LCcbblNesTYC5LWGDvytKPs71ek3UJMKcl&#10;LbB35VqWeZz9cP+eBs0KMLelLbB3ZYnH2Uf9+xo0KcASLHGBvSvlOPtHs5zjbK/XpH0BlmSpC+yz&#10;Uj5qcS3L+KjFvf37GzQlwNIseYG9K+U4++Opi3KqlOX1Pf17HDQjwBItfYG9K3MeZ1te064AS9XK&#10;AvuszHWc/VD/PgdNCLBkpZRbWWDvytTH2Q/273WweAGWriyw11DKJVMeZ1te05YArWhtgb0rUx1n&#10;e70m7QjQkm+lLrfWM+ZxdlleG3nRhgCtKQvsfqmtIeU4u7wFbOjjbMtr2hCgRa0vsHelHGd/OsMe&#10;Zx/1732wOAFatZYF9q78RJcnUhfsZfJA//4HixKgZWtaYO/KUMfZltcsV4A1WNMCe1cOPc4uIy/L&#10;a5YpwFqscYG9K5c9zra8ZpkCrMlaF9i7cpnj7Cv9eyHMLsDarHmBvSsXPc4+6t8PYVYB1mgLC+xd&#10;2fc4+/7+PRFmE2CttrLA3pXT4+x+Ed+e+/r3RZhFgLXbygJ7V8px9vO5+3G25TXLEGALvpm6pLaa&#10;a6mPs49jec3cAmzFFhfYu/Ll3Hmc/XD//giTCrAl38k2F9i7cvtx9lH/HgmTCbA1ZYH9TupikpPj&#10;7D/Sv0/CJAJskQX27nyoy/vj78pMKcBWlVK2wL57Xu3y4ZwssB/sck//3gmDC7B1Fth3zxe7fCC3&#10;Rl8PxTPLjCkAFth3yy90+Tupn1s+7nJ/HGcztACcsMCu88+6PJe6lE9zFC8VYSgBuMUCu84bXZ5M&#10;Xca350qX9/fvr3AhAbiTBXadcnxdRl79Iu6njMAeiBEYlxGAmgV2nbK8fiR1CZ+VMgK7t3/PhTMF&#10;4GwW2LdSfiV/Lncur/fJcYzA2EcAdrPAvpVSyp9KXbr7pBxnG4FxtgCczwL7Vsry+kdSF+5F8nCM&#10;wOgLwH4ssO/MecvrfXIcIzBOBWB/Fti38nPZb3m9b8pxthHYlgXgYkopv5u6oLaY13Lxkdd5OY4P&#10;W2xTAC7HY1G3ltf9Uh0ipyMwx9lbEYDLs8BO3szll9f7pozAfNhi7QJwmG/HArssr/9i6iIdOsc5&#10;GYE5zl6jAByuLLC3XsolT6Qu0bFiBLY2ARiGBXbysxl2eb1PfNhiLQIwHAvs5Gcy/PJ6n5QR2IMx&#10;AmtXAIa35QV2WV6/nLowp0z5sIURWGsCMI4tL7DLyOv51EU5dY7jwxbtCMB4trzAfqvLU6lLcq6U&#10;EZgPWyxZAMa19QX2n01djnPGhy2WKgDj2/IC+9VMv7zeJ2UE5sMWSxKAaWx5gf2lzLO83jdlBOaZ&#10;5rkFYFpbXGCX5fXfS12ES8txjMDmE4DpbXGBXZbXz6UuwSXGhy3mEIB5lFLe2tir/PM+mboAlxwj&#10;sKkEYD5bXGCX4+sljrzOy3GMwMYVgHn9Xra3wC7L60dSl14rKcfZRmBDC8D8ygL7a6mLa60pv5I/&#10;l2Uvr/fJcZf3xwhsGAFYji0tsEspfzZ1ybUYH7YYQgCW5TdTl9daU5bXz6YuuJZTRmA+bHEZAVie&#10;rS2wW1te75PjnIzAHGfvKwDLtKUF9htpc3m9b4zA9hGA5drSAvu1tD/yOi9X4pnmswVg2baywD5d&#10;XvdLbI0xArubALRhCwvsN7t8KnWBrTnlwxZGYEUA2rGFBXZZXv9w6uJae46z9Q9bBKAtW1lgP5G6&#10;tLaQ0w9bfE+/r1YvAO3ZwgL757Pu5fU+2daHLQLQpi0ssMs7r9e+vN4n5Vfz+j9sEYB2lQX2mku5&#10;LK9fTl1QW04Zga3zmeYAtG/NC+wy8no+dTFtPcdZ24ctArAO30pdZmvJW12eSl1KcmsE1v5xdgDW&#10;oyyw+2W2pjyeupDkVtoegQVgXda8wC4jr60vr/fJcVocgQVgfUopr3Xs9Uosry+ScpzdxggsAOu0&#10;1gV2WV6/lLp4ZHe++2GLLHkEFoB1W+MCuyyvn0tdOnJ+lvthiwCs3xoX2OXv5E+mLhzZP2UEtpwP&#10;WwRgG9a4wC7H14+lLhq5WI5zMgKb9zg7ANuxxgV2WV4/krpk5HIpI7B5PmwRgG1Z2wK7/Er+Uiyv&#10;h853R2D9zhxVALZnbQvsUsovpC4VOTzTjcACsF1rWmCX5fWzqQtFhsu4H7YIwLatbYFteT1+jrvc&#10;n6FHYAFgTQvsN+L1mlPl9MMWw4zAAkDxnaxngf1alw+mLhAZL4d/2CIAnCoL7HdSF1xrKSOvz6Uu&#10;DRk/5Vfz5T5sEQBut5YF9ptdPpu6MGS6lOPs/UdgAaCvlPIaFthlef1M6qKQaXOcfT5sEQDO8s3U&#10;JddinkhdEjJ9Tkdgdz/ODgC7rGGB/fOxvF5a6hFYADjPGhbY5Z3XXq+5vBzn9MMWAWAfrS+wy/L6&#10;5dSFIMvIwwoZYH+tL7DLyOtTqctA5o9CBrig1hfYb3V5OnUhyLxRyACX1PoC+/HUpSDzRSEDHKDl&#10;BfbrsbxeUhQywIFaXmC/EsvrpUQhAwyg1QV2WV6/lLocZPooZICBtLrALsvr51IXhEwbhQwwoFYX&#10;2OXI/anUJSHTRSEDjKDFUi7H11dTF4VME4UMMJIWF9jl9ZqPpC4LGT8KGWBE305bC+zyK/lLsbye&#10;IwoZYGRlgd1aKb+QujBk3ChkgAm0tsAuy+tnU5eGjBeFDDCRUsrvpi6/peZ6lydTF4eME4UMMLGW&#10;FthvdHksdXnI8FHIADNoaYH9WpcPpi4QGTYKGWAmrSywT5fX/QKRYaOQAWbUygL7zS6fTV0iMlwU&#10;MsDMWllgl+X1M6mLRIaJQgZYgJYW2E+kLhM5PAoZYEFaWWB/OHWhyGFRyAAL08ICu7zz2vJ62Chk&#10;gAVa+gK7LK9fTl0qcvkoZICFWvoCu4y8LK+Hi0IGWLDfzbIX2G91eTp1ucjFo5ABFq4ssP916jJc&#10;Uh5PXTBysShkgEYseYH9eiyvD41CBmjIb6Quw6XkK10+kLpoZL8oZIDG3Mgyx15lef1S6qKR/aKQ&#10;ARq01AV2WV5/MnXZyPlRyACNWuoCu/wfhadSF47sjkIGaNhSF9jl+Ppq6tKRs6OQAVZgiQvs8nrN&#10;R1IXj9w9ChlgJZa2wC6/kl+J5fW+UcgAK3Ijyxp7lVJ+MXX5SB2FDLAyZYFdXmnZL8e5UpbXz6Yu&#10;ILkzChlghZa2wL4ey+vzopABVqossP9V6nKcK290eSx1EclJFDLAyv271OU4V17r8sHUZSQKGWAT&#10;fj11Oc6RMvL6UuoyEoUMsBm/lZNj435JTp03u7yQupC2HoUMsCFLWWCX5fUzqUtpy1HIABtzM8tY&#10;YF/v8kTqYtpqFDLABpUF9q+kLsk5Ynl9EoUMsGFLWGCXd15bXitkgM2be4Fdltcvpy6orUUhAzD7&#10;AruMvD6buqS2FIUMwHfNvcAu/92fSF1UW4lCBuD33cy8C+xyfP146rLaQhQyAHeYe4FdSvnDqQtr&#10;7VHIANzV11OX5VT5SpcPpC6tNUchA3CmuRbY5VfyS6lLa81RyADs9F8yzwK7LK8/mbq41hqFDMC5&#10;ygK7FGS/NMfO212eTl1ea4xCBmAvN7v8curSHDvl61BXUxfY2qKQAdjb/8k8C+zXuzySusTWFIUM&#10;wIWUUp56gV1GXmtfXitkAC7lG6mLc8yUUn4xdZGtJQoZgEubeoFdhmXPpi6zNUQhA3CQ38m0C+zr&#10;XZ5KXWitRyEDcLCbmX6BfTV1qbUchQzAIKZeYL/W5YOpi63VKGQABjPlAruMvF5JXWytRiEDMLhv&#10;pC7QMVJeGrKW5bVCBmAUUy2wy6DsmdQF11oUMgCjmWqBfb3LE6lLrqUoZABGdbPLL6Uu0aFT/qb8&#10;WOqiayUKGYDRTbXAfjXtLq8VMgCTKKX8b1OX6JApv5K/kLrsWohCBmBS38i4Y6/yN+sXUhfe0qOQ&#10;AZjc2Avst7p8InXpLTkKGYBZ/NeMu8Aux9ePpy6+pUYhAzCbmzkpzn6ZDpXyn/3h1OW3xChkAGY1&#10;9gL7K2ljea2QAZhdKeWvpS7TIVJ+Jb+UugCXFoUMwGK8m3HGXuVv1Z9JXYJLikIGYFHGWmC/nWUv&#10;rxUyAIsz1gK7fB3qauoyXEIUMgCLdDPjLLBf7/JI6kKcOwoZgMUaY4FdSr4srz+QuhTnjEIGYNHG&#10;WGCXUn4xdSnOGYUMQBP+TYYde5W/Uf+N1MU4VxQyAM0YeoF9vcvTqctxjihkAJry2xl+gX01dUFO&#10;HYUMQHNupi7VQ/LVzP96TYUMQJOGXGCXkdcrqUtyyihkAJpVSvmfpy7Yy6S8NGTO5bVCBqB5Qy2w&#10;y9+mn0ldllNEIQOwCt/KMKV8vcvHUhfm2FHIAKzGb2SYBXb5m/LV1KU5ZhQyAKtyM3XBXiavZtrl&#10;tUIGYHX+dw5fYJdfyV9IXZxjRSEDsEpDLLDL8fcLqctzjChkAFbt0AX2W10+kbpAh45CBmD1Dl1g&#10;/2KXx1OX6JBRyABswqEL7PI35cdSF+lQUcgAbMbNHPZL+SsZb3mtkAHYlLLAfid12e6T8iv586nL&#10;dIgoZAA255AFdjn2/kzqQj00ChmAzfq1XO4I++0Mv7xWyABsWllg/5PUpXteytehrqYu1stGIQOw&#10;eWWB/dXUpXteyt+UH0ldrpeJQgaAXG6BXQp5qOW1QgaA/+9/5OIL7FLKL6Yu2ItGIQPAbcoCu7yZ&#10;q1+8u1KW138rdcleJAoZAO7iogvs612eTl20+0YhA8AZ/lMuvsC+mrps94lCBoAdLrrALv/ey4y8&#10;FDIAnONm9j++Pl1e9wv3vChkANjDRRbY5aUhF11eK2QA2NNFFthlef3XUxfvWVHIAHBBv5r9jrCv&#10;d/lY6vK9WxQyAFxCWWDvM/Yqf1O+mrqA+1HIAHBJ+y6wX835y2uFDAAHKGOv846vy6/kn0pdwgoZ&#10;AAZUSvmXUxfx7Skjr13La4UMAAPYZ4H9VpdPpC5jhQwAAyqlfN4Cu5T2R6OQAWB0X8/usVf5m/Jj&#10;UcgAMLrzFtjl9Zq3L68VMgCM5L/n7OPr8iv581HIADCJssAuC+t+IZeUf/3HopABYBK7Fthv52R5&#10;rZABYAK7Fti/1OVDChkApnPWAvtFhQwA0yoL7NdzZyG/oJABYHr9BbZCBoCZlAX2m1HIADC70wX2&#10;j5dC/pCIiIjMlh/s8sn/B1cTYeyvn+mbAAAAAElFTkSuQmCCUEsBAi0AFAAGAAgAAAAhALGCZ7YK&#10;AQAAEwIAABMAAAAAAAAAAAAAAAAAAAAAAFtDb250ZW50X1R5cGVzXS54bWxQSwECLQAUAAYACAAA&#10;ACEAOP0h/9YAAACUAQAACwAAAAAAAAAAAAAAAAA7AQAAX3JlbHMvLnJlbHNQSwECLQAUAAYACAAA&#10;ACEA7vbfVq8EAACmEQAADgAAAAAAAAAAAAAAAAA6AgAAZHJzL2Uyb0RvYy54bWxQSwECLQAUAAYA&#10;CAAAACEAqiYOvrwAAAAhAQAAGQAAAAAAAAAAAAAAAAAVBwAAZHJzL19yZWxzL2Uyb0RvYy54bWwu&#10;cmVsc1BLAQItABQABgAIAAAAIQA3Ds9E5AAAAA4BAAAPAAAAAAAAAAAAAAAAAAgIAABkcnMvZG93&#10;bnJldi54bWxQSwECLQAKAAAAAAAAACEAUXJG3bEYAACxGAAAFAAAAAAAAAAAAAAAAAAZCQAAZHJz&#10;L21lZGlhL2ltYWdlMS5wbmdQSwUGAAAAAAYABgB8AQAA/CEAAAAA&#10;">
              <v:group id="Agrupar 1" o:spid="_x0000_s1027" style="position:absolute;left:44956;top:32679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9831B0" w:rsidRDefault="00273F3D">
                        <w:pPr>
                          <w:spacing w:before="0"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Agrupar 3" o:spid="_x0000_s10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ângulo 4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KtxAAAANoAAAAPAAAAZHJzL2Rvd25yZXYueG1sRI9Ba8JA&#10;FITvhf6H5RW81Y0iGqKrSEvBnmy1xesj+8wGs2/T7Mak+fXdguBxmJlvmNWmt5W4UuNLxwom4wQE&#10;ce50yYWCr+PbcwrCB2SNlWNS8EseNuvHhxVm2nX8SddDKESEsM9QgQmhzqT0uSGLfuxq4uidXWMx&#10;RNkUUjfYRbit5DRJ5tJiyXHBYE0vhvLLobUKvk8mzLp2sX/9maZDa967oR0+lBo99dsliEB9uIdv&#10;7Z1WMIP/K/EGyPUfAAAA//8DAFBLAQItABQABgAIAAAAIQDb4fbL7gAAAIUBAAATAAAAAAAAAAAA&#10;AAAAAAAAAABbQ29udGVudF9UeXBlc10ueG1sUEsBAi0AFAAGAAgAAAAhAFr0LFu/AAAAFQEAAAsA&#10;AAAAAAAAAAAAAAAAHwEAAF9yZWxzLy5yZWxzUEsBAi0AFAAGAAgAAAAhAD4K4q3EAAAA2gAAAA8A&#10;AAAAAAAAAAAAAAAABwIAAGRycy9kb3ducmV2LnhtbFBLBQYAAAAAAwADALcAAAD4AgAAAAA=&#10;" fillcolor="white [3201]" stroked="f">
                    <v:fill opacity="0"/>
                    <v:textbox inset="2.53958mm,2.53958mm,2.53958mm,2.53958mm">
                      <w:txbxContent>
                        <w:p w:rsidR="009831B0" w:rsidRDefault="00273F3D">
                          <w:pPr>
                            <w:spacing w:before="0"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 5" o:spid="_x0000_s103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aUrvgAAANoAAAAPAAAAZHJzL2Rvd25yZXYueG1sRI9Ri8Iw&#10;EITfBf9DWME3m3qgSM8oeseJr+r9gKVZm2KzW5pUe//+Igg+DjPzDbPeDr5Rd+pCLWxgnuWgiEux&#10;NVcGfi8/sxWoEJEtNsJk4I8CbDfj0RoLKw8+0f0cK5UgHAo04GJsC61D6chjyKQlTt5VOo8xya7S&#10;tsNHgvtGf+T5UnusOS04bOnLUXk7996Abw4Dfov0p/4434m4UF73K2Omk2H3CSrSEN/hV/toDSzg&#10;eSXdAL35BwAA//8DAFBLAQItABQABgAIAAAAIQDb4fbL7gAAAIUBAAATAAAAAAAAAAAAAAAAAAAA&#10;AABbQ29udGVudF9UeXBlc10ueG1sUEsBAi0AFAAGAAgAAAAhAFr0LFu/AAAAFQEAAAsAAAAAAAAA&#10;AAAAAAAAHwEAAF9yZWxzLy5yZWxzUEsBAi0AFAAGAAgAAAAhAHnBpSu+AAAA2gAAAA8AAAAAAAAA&#10;AAAAAAAABwIAAGRycy9kb3ducmV2LnhtbFBLBQYAAAAAAwADALcAAADyAgAAAAA=&#10;" path="m,l1462822,r,1014481l638269,407899,,xe" fillcolor="#5b9bd5 [3204]" stroked="f">
                    <v:path arrowok="t" o:extrusionok="f"/>
                  </v:shape>
                  <v:rect id="Retângulo 6" o:spid="_x0000_s1032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7HPwgAAANoAAAAPAAAAZHJzL2Rvd25yZXYueG1sRI/dasJA&#10;FITvC77DcgTv6iYVRaOriFARSgv+QG4P2WMSzJ4Nu6uJb98VCr0cZuYbZrXpTSMe5HxtWUE6TkAQ&#10;F1bXXCq4nD/f5yB8QNbYWCYFT/KwWQ/eVphp2/GRHqdQighhn6GCKoQ2k9IXFRn0Y9sSR+9qncEQ&#10;pSuldthFuGnkR5LMpMGa40KFLe0qKm6nu1GQX136tch/tvhtumm6d3nN6USp0bDfLkEE6sN/+K99&#10;0Apm8LoSb4Bc/wIAAP//AwBQSwECLQAUAAYACAAAACEA2+H2y+4AAACFAQAAEwAAAAAAAAAAAAAA&#10;AAAAAAAAW0NvbnRlbnRfVHlwZXNdLnhtbFBLAQItABQABgAIAAAAIQBa9CxbvwAAABUBAAALAAAA&#10;AAAAAAAAAAAAAB8BAABfcmVscy8ucmVsc1BLAQItABQABgAIAAAAIQDm77HPwgAAANoAAAAPAAAA&#10;AAAAAAAAAAAAAAcCAABkcnMvZG93bnJldi54bWxQSwUGAAAAAAMAAwC3AAAA9gIAAAAA&#10;" strokecolor="white [3201]" strokeweight="1pt">
                    <v:fill r:id="rId3" o:title="" recolor="t" rotate="t" type="frame"/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9831B0" w:rsidRDefault="00273F3D">
                          <w:pPr>
                            <w:spacing w:before="0"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v:rect id="Retângulo 7" o:spid="_x0000_s1033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:rsidR="009831B0" w:rsidRDefault="00273F3D">
                        <w:pPr>
                          <w:spacing w:before="0" w:after="0" w:line="240" w:lineRule="auto"/>
                          <w:textDirection w:val="btLr"/>
                        </w:pPr>
                        <w:r>
                          <w:rPr>
                            <w:color w:val="FFFFFF"/>
                            <w:sz w:val="24"/>
                          </w:rPr>
                          <w:t>PAGE   \* MERGEFORMAT35</w:t>
                        </w:r>
                      </w:p>
                    </w:txbxContent>
                  </v:textbox>
                </v:rect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3D"/>
    <w:rsid w:val="00265538"/>
    <w:rsid w:val="00273F3D"/>
    <w:rsid w:val="0060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C344"/>
  <w15:chartTrackingRefBased/>
  <w15:docId w15:val="{0B46D316-A129-46D6-9E39-D621494D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F3D"/>
    <w:pPr>
      <w:spacing w:before="100" w:after="200" w:line="276" w:lineRule="auto"/>
    </w:pPr>
    <w:rPr>
      <w:rFonts w:ascii="Arial" w:eastAsia="Arial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Francisco de Oliveira</dc:creator>
  <cp:keywords/>
  <dc:description/>
  <cp:lastModifiedBy>Bruna Francisco de Oliveira</cp:lastModifiedBy>
  <cp:revision>1</cp:revision>
  <dcterms:created xsi:type="dcterms:W3CDTF">2024-02-08T12:01:00Z</dcterms:created>
  <dcterms:modified xsi:type="dcterms:W3CDTF">2024-02-08T12:02:00Z</dcterms:modified>
</cp:coreProperties>
</file>