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D8" w:rsidRDefault="001954D8" w:rsidP="001954D8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CERTIDÃO DE ATENDIMENTO DA MINUTA DE TERMO DE REFERÊNCIA PADRONIZADA</w:t>
      </w:r>
    </w:p>
    <w:p w:rsidR="001954D8" w:rsidRDefault="001954D8" w:rsidP="001954D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Pregão eletrônico para serviços sem dedicação exclusiva de mão-de-obra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Certidão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N.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(...)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ÓRGÃO/ENTIDADE DEMANDANTE: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(...)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os fins do disposto no art. 2º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Decreto n. 15.404/2020, CERTIFICO </w:t>
      </w:r>
      <w:r>
        <w:rPr>
          <w:rFonts w:ascii="Times New Roman" w:eastAsia="Times New Roman" w:hAnsi="Times New Roman" w:cs="Times New Roman"/>
          <w:sz w:val="24"/>
          <w:szCs w:val="24"/>
        </w:rPr>
        <w:t>que: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Termo de Referência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f...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seguiu a minuta-padrão disponibilizada no site www.pge.ms.gov.br, na versão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publicada pela Resolução PGE/MS/Nº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2) NÃO foram feitas alterações, exclusões ou inclusões na minuta padronizada e que mereçam análise jurídica individualizada, ficando dispensada a remessa dos autos para exame pela Procuradoria Geral do Estado, conforme determina o Decreto n. 15.404/2020.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OU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2) Foi (ram) feita (s) a (s) seguinte (s) alteração (ões), exclusão (ões) ou inclusão (ões) no TERMO DE REFERÊNCIA, e que merece (m) consulta jurídica específica: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a) (...)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b) (...)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c) (...)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ser verdade, dou fé.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Campo Grande (MS), ..... de ................ de .........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[Nome do servidor]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[cargo/função]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Matrícula n.° .....................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145AF2" w:rsidRDefault="001954D8">
      <w:bookmarkStart w:id="0" w:name="_GoBack"/>
      <w:bookmarkEnd w:id="0"/>
    </w:p>
    <w:sectPr w:rsidR="00145AF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D8"/>
    <w:rsid w:val="001954D8"/>
    <w:rsid w:val="00265538"/>
    <w:rsid w:val="0060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F7916-F1D0-476C-A7E4-FF3306A3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D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Francisco de Oliveira</dc:creator>
  <cp:keywords/>
  <dc:description/>
  <cp:lastModifiedBy>Bruna Francisco de Oliveira</cp:lastModifiedBy>
  <cp:revision>1</cp:revision>
  <dcterms:created xsi:type="dcterms:W3CDTF">2024-02-08T11:55:00Z</dcterms:created>
  <dcterms:modified xsi:type="dcterms:W3CDTF">2024-02-08T11:56:00Z</dcterms:modified>
</cp:coreProperties>
</file>