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2B" w:rsidRDefault="00281F2B" w:rsidP="009A3460">
      <w:pPr>
        <w:spacing w:after="16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A3460" w:rsidRPr="0060351D" w:rsidRDefault="009A3460" w:rsidP="009A3460">
      <w:pPr>
        <w:spacing w:after="16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ANEXO I AO TERMO DE PERMISSÃO DE USO</w:t>
      </w:r>
    </w:p>
    <w:p w:rsidR="009A3460" w:rsidRPr="0060351D" w:rsidRDefault="009A3460" w:rsidP="009A3460">
      <w:pPr>
        <w:widowControl w:val="0"/>
        <w:autoSpaceDE w:val="0"/>
        <w:autoSpaceDN w:val="0"/>
        <w:adjustRightInd w:val="0"/>
        <w:spacing w:after="16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TERMO DE ENTREGA E RECEBIMENTO DE BENS MÓVEIS</w:t>
      </w:r>
    </w:p>
    <w:p w:rsidR="009A3460" w:rsidRPr="0060351D" w:rsidRDefault="009A3460" w:rsidP="009A3460">
      <w:pPr>
        <w:widowControl w:val="0"/>
        <w:autoSpaceDE w:val="0"/>
        <w:autoSpaceDN w:val="0"/>
        <w:adjustRightInd w:val="0"/>
        <w:spacing w:after="160"/>
        <w:ind w:left="3969"/>
        <w:rPr>
          <w:rFonts w:ascii="Arial" w:eastAsiaTheme="minorHAnsi" w:hAnsi="Arial" w:cs="Arial"/>
          <w:sz w:val="22"/>
          <w:szCs w:val="22"/>
          <w:lang w:eastAsia="en-US"/>
        </w:rPr>
      </w:pPr>
    </w:p>
    <w:p w:rsidR="009A3460" w:rsidRPr="0060351D" w:rsidRDefault="009A3460" w:rsidP="009A3460">
      <w:pPr>
        <w:widowControl w:val="0"/>
        <w:autoSpaceDE w:val="0"/>
        <w:autoSpaceDN w:val="0"/>
        <w:adjustRightInd w:val="0"/>
        <w:spacing w:after="160"/>
        <w:ind w:left="3969"/>
        <w:rPr>
          <w:rFonts w:ascii="Arial" w:eastAsiaTheme="minorHAnsi" w:hAnsi="Arial" w:cs="Arial"/>
          <w:sz w:val="22"/>
          <w:szCs w:val="22"/>
          <w:lang w:eastAsia="en-US"/>
        </w:rPr>
      </w:pPr>
    </w:p>
    <w:p w:rsidR="009A3460" w:rsidRPr="0060351D" w:rsidRDefault="009A3460" w:rsidP="009A3460">
      <w:pPr>
        <w:widowControl w:val="0"/>
        <w:spacing w:after="12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MUNICÍPIO DE ___________________________________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 intermédio da (INFORMAR EVENTUAL ÓRGÃO), pessoa jurídica de direito público interno, com sede no _______________________________, inscrita no CNPJ n. __________________________, doravante denominada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PERMITENTE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situada no ____________________________, inscrita sob o CNPJ n. _________, representada por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____________________________,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brasileiro,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portador da Carteira de Identidade RG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__________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SSP/___, CPF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residente e domiciliado em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nomeado pelo Decreto “P” n. ___, de ___/___/______, publicado no Diário Oficial do Estado n. ______, de ___/___/______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faz a entrega, após vistoria, do (s) bem 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) móvel 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)  descrito no Termo de Permissão de Uso n. ___/20__ a ____________________,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pessoa jurídica de direito privado, com sede na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inscrito no CNPJ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doravante denominado simplesmente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PERMISSIONÁRIO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neste ato representado por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brasileiro,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portador da Carteira de Identidade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SSP/___ e do CPF n.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residente e domiciliado à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_________________, que neste ato o dá como recebido.</w:t>
      </w:r>
    </w:p>
    <w:p w:rsidR="009A3460" w:rsidRPr="0060351D" w:rsidRDefault="009A3460" w:rsidP="009A3460">
      <w:pPr>
        <w:widowControl w:val="0"/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A3460" w:rsidRPr="0060351D" w:rsidRDefault="009A3460" w:rsidP="009A3460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_______________, ____ de ____________de _________.</w:t>
      </w:r>
    </w:p>
    <w:p w:rsidR="009A3460" w:rsidRPr="0060351D" w:rsidRDefault="009A3460" w:rsidP="009A3460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A3460" w:rsidRPr="0060351D" w:rsidRDefault="009A3460" w:rsidP="009A3460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__________________________________</w:t>
      </w:r>
    </w:p>
    <w:p w:rsidR="009A3460" w:rsidRPr="0060351D" w:rsidRDefault="009A3460" w:rsidP="009A3460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Identificação:                                                                       Identificação:</w:t>
      </w:r>
    </w:p>
    <w:p w:rsidR="009A3460" w:rsidRPr="0060351D" w:rsidRDefault="009A3460" w:rsidP="009A3460">
      <w:pPr>
        <w:widowControl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A3460" w:rsidRPr="0060351D" w:rsidRDefault="009A3460" w:rsidP="009A3460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Testemunhas:</w:t>
      </w:r>
    </w:p>
    <w:p w:rsidR="009A3460" w:rsidRPr="0060351D" w:rsidRDefault="009A3460" w:rsidP="009A3460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     __________________________________</w:t>
      </w:r>
    </w:p>
    <w:p w:rsidR="004B097C" w:rsidRDefault="009A3460" w:rsidP="009A3460"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CPF:                                                                                        CPF:  </w:t>
      </w:r>
    </w:p>
    <w:sectPr w:rsidR="004B09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42" w:rsidRDefault="00890D42" w:rsidP="00890D42">
      <w:pPr>
        <w:spacing w:line="240" w:lineRule="auto"/>
      </w:pPr>
      <w:r>
        <w:separator/>
      </w:r>
    </w:p>
  </w:endnote>
  <w:endnote w:type="continuationSeparator" w:id="0">
    <w:p w:rsidR="00890D42" w:rsidRDefault="00890D42" w:rsidP="00890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2" w:rsidRPr="00890D42" w:rsidRDefault="00890D42" w:rsidP="00890D42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890D42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890D42" w:rsidRPr="00ED2A8E" w:rsidRDefault="00890D42" w:rsidP="00890D42">
    <w:pPr>
      <w:pStyle w:val="Rodap"/>
      <w:tabs>
        <w:tab w:val="left" w:pos="709"/>
      </w:tabs>
      <w:ind w:right="360"/>
      <w:jc w:val="left"/>
      <w:rPr>
        <w:sz w:val="14"/>
        <w:szCs w:val="12"/>
      </w:rPr>
    </w:pPr>
    <w:r w:rsidRPr="00890D42">
      <w:rPr>
        <w:rFonts w:ascii="Calibri" w:hAnsi="Calibri" w:cs="Calibri"/>
        <w:sz w:val="18"/>
        <w:szCs w:val="18"/>
      </w:rPr>
      <w:t xml:space="preserve"> www.pge.ms.gov.br</w:t>
    </w:r>
    <w:r w:rsidRPr="00614281">
      <w:rPr>
        <w:rFonts w:ascii="Calibri" w:hAnsi="Calibri" w:cs="Calibri"/>
      </w:rPr>
      <w:t xml:space="preserve">    </w:t>
    </w:r>
    <w:r w:rsidRPr="00614281">
      <w:rPr>
        <w:rFonts w:ascii="Calibri" w:hAnsi="Calibri" w:cs="Calibri"/>
      </w:rPr>
      <w:tab/>
      <w:t xml:space="preserve"> </w:t>
    </w:r>
    <w:r w:rsidRPr="00614281">
      <w:rPr>
        <w:rFonts w:ascii="Calibri" w:hAnsi="Calibri" w:cs="Calibri"/>
      </w:rPr>
      <w:tab/>
    </w:r>
    <w:r>
      <w:rPr>
        <w:rFonts w:ascii="Calibri" w:hAnsi="Calibri" w:cs="Calibri"/>
      </w:rPr>
      <w:t xml:space="preserve"> </w:t>
    </w:r>
  </w:p>
  <w:p w:rsidR="00890D42" w:rsidRDefault="00890D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42" w:rsidRDefault="00890D42" w:rsidP="00890D42">
      <w:pPr>
        <w:spacing w:line="240" w:lineRule="auto"/>
      </w:pPr>
      <w:r>
        <w:separator/>
      </w:r>
    </w:p>
  </w:footnote>
  <w:footnote w:type="continuationSeparator" w:id="0">
    <w:p w:rsidR="00890D42" w:rsidRDefault="00890D42" w:rsidP="00890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2" w:rsidRDefault="00890D4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3F839691" wp14:editId="36340D32">
          <wp:simplePos x="0" y="0"/>
          <wp:positionH relativeFrom="page">
            <wp:posOffset>2546985</wp:posOffset>
          </wp:positionH>
          <wp:positionV relativeFrom="topMargin">
            <wp:align>bottom</wp:align>
          </wp:positionV>
          <wp:extent cx="2085975" cy="581660"/>
          <wp:effectExtent l="0" t="0" r="9525" b="889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8"/>
    <w:rsid w:val="00045BF8"/>
    <w:rsid w:val="00256760"/>
    <w:rsid w:val="00281F2B"/>
    <w:rsid w:val="004B097C"/>
    <w:rsid w:val="00890D42"/>
    <w:rsid w:val="009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1252"/>
  <w15:chartTrackingRefBased/>
  <w15:docId w15:val="{33111760-9EDA-4886-9D06-FAF1A02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D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D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0D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D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9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2024-02-28T14:24:00Z</dcterms:created>
  <dcterms:modified xsi:type="dcterms:W3CDTF">2024-06-20T18:52:00Z</dcterms:modified>
</cp:coreProperties>
</file>