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284" w:rsidRPr="00EF4284" w:rsidRDefault="00EF4284" w:rsidP="00EF4284">
      <w:pPr>
        <w:pBdr>
          <w:top w:val="single" w:sz="4" w:space="0" w:color="000000"/>
          <w:left w:val="single" w:sz="4" w:space="4" w:color="000000"/>
          <w:right w:val="single" w:sz="4" w:space="4" w:color="000000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EF42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III</w:t>
      </w:r>
    </w:p>
    <w:p w:rsidR="00EF4284" w:rsidRPr="00EF4284" w:rsidRDefault="00EF4284" w:rsidP="00EF4284">
      <w:pPr>
        <w:pBdr>
          <w:top w:val="single" w:sz="4" w:space="0" w:color="000000"/>
          <w:left w:val="single" w:sz="4" w:space="4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F4284" w:rsidRPr="00EF4284" w:rsidRDefault="00EF4284" w:rsidP="00EF4284">
      <w:pPr>
        <w:pBdr>
          <w:top w:val="single" w:sz="4" w:space="0" w:color="000000"/>
          <w:left w:val="single" w:sz="4" w:space="4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F42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ESCLARECIMENTOS INICIAIS SOBRE OS TERMOS DE PERMISSÃO DE USO (MINUTA 1), DE ENTREGA (MINUTA 2) E DE DEVOLUÇÃO (MINUTA 3)</w:t>
      </w:r>
    </w:p>
    <w:p w:rsidR="00EF4284" w:rsidRPr="00EF4284" w:rsidRDefault="00EF4284" w:rsidP="00EF4284">
      <w:pPr>
        <w:pBdr>
          <w:top w:val="single" w:sz="4" w:space="0" w:color="000000"/>
          <w:left w:val="single" w:sz="4" w:space="4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42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</w:t>
      </w:r>
    </w:p>
    <w:p w:rsidR="00EF4284" w:rsidRPr="00EF4284" w:rsidRDefault="00EF4284" w:rsidP="00EF4284">
      <w:pPr>
        <w:pBdr>
          <w:left w:val="single" w:sz="4" w:space="4" w:color="000000"/>
          <w:bottom w:val="single" w:sz="4" w:space="1" w:color="auto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F4284">
        <w:rPr>
          <w:rFonts w:ascii="Times New Roman" w:eastAsia="Times New Roman" w:hAnsi="Times New Roman" w:cs="Times New Roman"/>
          <w:color w:val="000000"/>
          <w:lang w:eastAsia="pt-BR"/>
        </w:rPr>
        <w:t xml:space="preserve">A Lei </w:t>
      </w:r>
      <w:proofErr w:type="gramStart"/>
      <w:r w:rsidRPr="00EF4284">
        <w:rPr>
          <w:rFonts w:ascii="Times New Roman" w:eastAsia="Times New Roman" w:hAnsi="Times New Roman" w:cs="Times New Roman"/>
          <w:color w:val="000000"/>
          <w:lang w:eastAsia="pt-BR"/>
        </w:rPr>
        <w:t>n.º</w:t>
      </w:r>
      <w:proofErr w:type="gramEnd"/>
      <w:r w:rsidRPr="00EF4284">
        <w:rPr>
          <w:rFonts w:ascii="Times New Roman" w:eastAsia="Times New Roman" w:hAnsi="Times New Roman" w:cs="Times New Roman"/>
          <w:color w:val="000000"/>
          <w:lang w:eastAsia="pt-BR"/>
        </w:rPr>
        <w:t xml:space="preserve"> 273 de 19 de outubro de 1981, que dispõe sobre o regime jurídico dos bens imóveis do Estado, exige a formalização de permissões de uso por meio de “Termos de Permissão de Uso” e confere à Procuradoria-Geral do Estado a atribuição de dizer a respeito desses instrumentos (artigo 4º, § único, inciso II). Ademais, a mesma Lei estabelece requisitos que deverão obrigatoriamente constar nos aludidos Termos. </w:t>
      </w:r>
    </w:p>
    <w:p w:rsidR="00EF4284" w:rsidRPr="00EF4284" w:rsidRDefault="00EF4284" w:rsidP="00EF4284">
      <w:pPr>
        <w:pBdr>
          <w:left w:val="single" w:sz="4" w:space="4" w:color="000000"/>
          <w:bottom w:val="single" w:sz="4" w:space="1" w:color="auto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F4284" w:rsidRPr="00EF4284" w:rsidRDefault="00EF4284" w:rsidP="00EF4284">
      <w:pPr>
        <w:pBdr>
          <w:left w:val="single" w:sz="4" w:space="4" w:color="000000"/>
          <w:bottom w:val="single" w:sz="4" w:space="1" w:color="auto"/>
          <w:right w:val="single" w:sz="4" w:space="4" w:color="000000"/>
        </w:pBdr>
        <w:shd w:val="clear" w:color="auto" w:fill="E7E6E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F4284">
        <w:rPr>
          <w:rFonts w:ascii="Times New Roman" w:eastAsia="Times New Roman" w:hAnsi="Times New Roman" w:cs="Times New Roman"/>
          <w:color w:val="000000"/>
          <w:lang w:eastAsia="pt-BR"/>
        </w:rPr>
        <w:t xml:space="preserve">Nesse contexto, apresenta-se, a seguir, minutas-padrão de Termo de Permissão de Uso </w:t>
      </w:r>
      <w:r w:rsidRPr="00EF4284">
        <w:rPr>
          <w:rFonts w:ascii="Times New Roman" w:eastAsia="Times New Roman" w:hAnsi="Times New Roman" w:cs="Times New Roman"/>
          <w:b/>
          <w:color w:val="000000"/>
          <w:lang w:eastAsia="pt-BR"/>
        </w:rPr>
        <w:t>(Minuta 1)</w:t>
      </w:r>
      <w:r w:rsidRPr="00EF4284">
        <w:rPr>
          <w:rFonts w:ascii="Times New Roman" w:eastAsia="Times New Roman" w:hAnsi="Times New Roman" w:cs="Times New Roman"/>
          <w:color w:val="000000"/>
          <w:lang w:eastAsia="pt-BR"/>
        </w:rPr>
        <w:t xml:space="preserve"> e de Termo de Entrega </w:t>
      </w:r>
      <w:r w:rsidRPr="00EF4284">
        <w:rPr>
          <w:rFonts w:ascii="Times New Roman" w:eastAsia="Times New Roman" w:hAnsi="Times New Roman" w:cs="Times New Roman"/>
          <w:b/>
          <w:color w:val="000000"/>
          <w:lang w:eastAsia="pt-BR"/>
        </w:rPr>
        <w:t>(Minuta 2)</w:t>
      </w:r>
      <w:r w:rsidRPr="00EF4284">
        <w:rPr>
          <w:rFonts w:ascii="Times New Roman" w:eastAsia="Times New Roman" w:hAnsi="Times New Roman" w:cs="Times New Roman"/>
          <w:color w:val="000000"/>
          <w:lang w:eastAsia="pt-BR"/>
        </w:rPr>
        <w:t xml:space="preserve">, as quais deverão ser utilizadas quando da formalização de permissões de uso. Apresenta-se, ainda, minuta-padrão de Termo de Devolução </w:t>
      </w:r>
      <w:r w:rsidRPr="00EF4284">
        <w:rPr>
          <w:rFonts w:ascii="Times New Roman" w:eastAsia="Times New Roman" w:hAnsi="Times New Roman" w:cs="Times New Roman"/>
          <w:b/>
          <w:color w:val="000000"/>
          <w:lang w:eastAsia="pt-BR"/>
        </w:rPr>
        <w:t>(Minuta 3)</w:t>
      </w:r>
      <w:r w:rsidRPr="00EF4284">
        <w:rPr>
          <w:rFonts w:ascii="Times New Roman" w:eastAsia="Times New Roman" w:hAnsi="Times New Roman" w:cs="Times New Roman"/>
          <w:color w:val="000000"/>
          <w:lang w:eastAsia="pt-BR"/>
        </w:rPr>
        <w:t>, para preenchimento quando da extinção da permissão e restituição do imóvel aos cuidados do Estado.</w:t>
      </w:r>
    </w:p>
    <w:p w:rsidR="00EF4284" w:rsidRPr="00EF4284" w:rsidRDefault="00EF4284" w:rsidP="00EF4284">
      <w:pPr>
        <w:pBdr>
          <w:left w:val="single" w:sz="4" w:space="4" w:color="000000"/>
          <w:bottom w:val="single" w:sz="4" w:space="1" w:color="auto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F4284" w:rsidRPr="00EF4284" w:rsidRDefault="00EF4284" w:rsidP="00EF4284">
      <w:pPr>
        <w:pBdr>
          <w:left w:val="single" w:sz="4" w:space="4" w:color="000000"/>
          <w:bottom w:val="single" w:sz="4" w:space="1" w:color="auto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4284">
        <w:rPr>
          <w:rFonts w:ascii="Times New Roman" w:eastAsia="Times New Roman" w:hAnsi="Times New Roman" w:cs="Times New Roman"/>
          <w:color w:val="000000"/>
          <w:lang w:eastAsia="pt-BR"/>
        </w:rPr>
        <w:t xml:space="preserve">Esclarece-se que as minutas possuem </w:t>
      </w:r>
      <w:r w:rsidRPr="00EF4284">
        <w:rPr>
          <w:rFonts w:ascii="Times New Roman" w:eastAsia="Times New Roman" w:hAnsi="Times New Roman" w:cs="Times New Roman"/>
          <w:i/>
          <w:iCs/>
          <w:color w:val="FF0000"/>
          <w:lang w:eastAsia="pt-BR"/>
        </w:rPr>
        <w:t xml:space="preserve">textos em vermelho </w:t>
      </w:r>
      <w:r w:rsidRPr="00EF4284">
        <w:rPr>
          <w:rFonts w:ascii="Times New Roman" w:eastAsia="Times New Roman" w:hAnsi="Times New Roman" w:cs="Times New Roman"/>
          <w:iCs/>
          <w:lang w:eastAsia="pt-BR"/>
        </w:rPr>
        <w:t xml:space="preserve">e </w:t>
      </w:r>
      <w:r w:rsidRPr="00EF4284">
        <w:rPr>
          <w:rFonts w:ascii="Times New Roman" w:eastAsia="Times New Roman" w:hAnsi="Times New Roman" w:cs="Times New Roman"/>
          <w:iCs/>
          <w:highlight w:val="yellow"/>
          <w:lang w:eastAsia="pt-BR"/>
        </w:rPr>
        <w:t>realces de texto em amarelo,</w:t>
      </w:r>
      <w:r w:rsidRPr="00EF4284">
        <w:rPr>
          <w:rFonts w:ascii="Times New Roman" w:eastAsia="Times New Roman" w:hAnsi="Times New Roman" w:cs="Times New Roman"/>
          <w:color w:val="FF0000"/>
          <w:lang w:eastAsia="pt-BR"/>
        </w:rPr>
        <w:t xml:space="preserve"> </w:t>
      </w:r>
      <w:r w:rsidRPr="00EF4284">
        <w:rPr>
          <w:rFonts w:ascii="Times New Roman" w:eastAsia="Times New Roman" w:hAnsi="Times New Roman" w:cs="Times New Roman"/>
          <w:color w:val="000000"/>
          <w:lang w:eastAsia="pt-BR"/>
        </w:rPr>
        <w:t xml:space="preserve">que foram inseridos com o objetivo de facilitar o entendimento e nortear os responsáveis pela elaboração do documento. Nesses itens, há que se ficar atento para a necessidade de </w:t>
      </w:r>
      <w:r w:rsidRPr="00EF4284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preenchimento, supressão ou adequação</w:t>
      </w:r>
      <w:r w:rsidRPr="00EF4284">
        <w:rPr>
          <w:rFonts w:ascii="Times New Roman" w:eastAsia="Times New Roman" w:hAnsi="Times New Roman" w:cs="Times New Roman"/>
          <w:color w:val="000000"/>
          <w:lang w:eastAsia="pt-BR"/>
        </w:rPr>
        <w:t>, de acordo com as particularidades do caso concreto.</w:t>
      </w:r>
    </w:p>
    <w:p w:rsidR="00EF4284" w:rsidRPr="00EF4284" w:rsidRDefault="00EF4284" w:rsidP="00EF4284">
      <w:pPr>
        <w:pBdr>
          <w:left w:val="single" w:sz="4" w:space="4" w:color="000000"/>
          <w:bottom w:val="single" w:sz="4" w:space="1" w:color="auto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4284" w:rsidRPr="00EF4284" w:rsidRDefault="00EF4284" w:rsidP="00EF4284">
      <w:pPr>
        <w:pBdr>
          <w:left w:val="single" w:sz="4" w:space="4" w:color="000000"/>
          <w:bottom w:val="single" w:sz="4" w:space="1" w:color="auto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F4284">
        <w:rPr>
          <w:rFonts w:ascii="Times New Roman" w:eastAsia="Times New Roman" w:hAnsi="Times New Roman" w:cs="Times New Roman"/>
          <w:color w:val="000000"/>
          <w:lang w:eastAsia="pt-BR"/>
        </w:rPr>
        <w:t xml:space="preserve">Além disso, também com o intuito de auxiliar </w:t>
      </w:r>
      <w:proofErr w:type="gramStart"/>
      <w:r w:rsidRPr="00EF4284">
        <w:rPr>
          <w:rFonts w:ascii="Times New Roman" w:eastAsia="Times New Roman" w:hAnsi="Times New Roman" w:cs="Times New Roman"/>
          <w:color w:val="000000"/>
          <w:lang w:eastAsia="pt-BR"/>
        </w:rPr>
        <w:t>o(</w:t>
      </w:r>
      <w:proofErr w:type="gramEnd"/>
      <w:r w:rsidRPr="00EF4284">
        <w:rPr>
          <w:rFonts w:ascii="Times New Roman" w:eastAsia="Times New Roman" w:hAnsi="Times New Roman" w:cs="Times New Roman"/>
          <w:color w:val="000000"/>
          <w:lang w:eastAsia="pt-BR"/>
        </w:rPr>
        <w:t xml:space="preserve">s) elaborador(es) dos documentos, foram incluídas algumas caixas de </w:t>
      </w:r>
      <w:r w:rsidRPr="00EF428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orientações práticas</w:t>
      </w:r>
      <w:r w:rsidRPr="00EF4284">
        <w:rPr>
          <w:rFonts w:ascii="Times New Roman" w:eastAsia="Times New Roman" w:hAnsi="Times New Roman" w:cs="Times New Roman"/>
          <w:color w:val="000000"/>
          <w:lang w:eastAsia="pt-BR"/>
        </w:rPr>
        <w:t>, as quais devem ser suprimidas da versão final.</w:t>
      </w:r>
    </w:p>
    <w:p w:rsidR="00EF4284" w:rsidRPr="00EF4284" w:rsidRDefault="00EF4284" w:rsidP="00EF4284">
      <w:pPr>
        <w:pBdr>
          <w:left w:val="single" w:sz="4" w:space="4" w:color="000000"/>
          <w:bottom w:val="single" w:sz="4" w:space="1" w:color="auto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F4284" w:rsidRPr="00EF4284" w:rsidRDefault="00EF4284" w:rsidP="00EF4284">
      <w:pPr>
        <w:pBdr>
          <w:left w:val="single" w:sz="4" w:space="4" w:color="000000"/>
          <w:bottom w:val="single" w:sz="4" w:space="1" w:color="auto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4284">
        <w:rPr>
          <w:rFonts w:ascii="Times New Roman" w:eastAsia="Times New Roman" w:hAnsi="Times New Roman" w:cs="Times New Roman"/>
          <w:color w:val="000000"/>
          <w:lang w:eastAsia="pt-BR"/>
        </w:rPr>
        <w:t>Os textos sem destaque são de observância obrigatória. Assim, caso seja necessária a realização de modificação nesses textos e havendo necessidade de consulta ao órgão jurídico acerca dessas alterações, elas devem ser destacadas no documento e informada a alteração, juntamente com a sua justificativa e o apontamento da dúvida jurídica pertinente a cada uma delas, apresentando-se consulta à PGE.</w:t>
      </w:r>
    </w:p>
    <w:p w:rsidR="00EF4284" w:rsidRPr="00EF4284" w:rsidRDefault="00EF4284" w:rsidP="00EF4284">
      <w:pPr>
        <w:pBdr>
          <w:left w:val="single" w:sz="4" w:space="4" w:color="000000"/>
          <w:bottom w:val="single" w:sz="4" w:space="1" w:color="auto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4284" w:rsidRPr="00EF4284" w:rsidRDefault="00EF4284" w:rsidP="00EF4284">
      <w:pPr>
        <w:pBdr>
          <w:left w:val="single" w:sz="4" w:space="4" w:color="000000"/>
          <w:bottom w:val="single" w:sz="4" w:space="1" w:color="auto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F4284">
        <w:rPr>
          <w:rFonts w:ascii="Times New Roman" w:eastAsia="Times New Roman" w:hAnsi="Times New Roman" w:cs="Times New Roman"/>
          <w:color w:val="000000"/>
          <w:lang w:eastAsia="pt-BR"/>
        </w:rPr>
        <w:t xml:space="preserve">As </w:t>
      </w:r>
      <w:r w:rsidRPr="00EF4284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cláusulas especificas </w:t>
      </w:r>
      <w:r w:rsidRPr="00EF4284">
        <w:rPr>
          <w:rFonts w:ascii="Times New Roman" w:eastAsia="Times New Roman" w:hAnsi="Times New Roman" w:cs="Times New Roman"/>
          <w:color w:val="000000"/>
          <w:lang w:eastAsia="pt-BR"/>
        </w:rPr>
        <w:t xml:space="preserve">deverão ser acrescentadas conforme o caso concreto de cada processo administrativo. </w:t>
      </w:r>
    </w:p>
    <w:p w:rsidR="00EF4284" w:rsidRPr="00EF4284" w:rsidRDefault="00EF4284" w:rsidP="00EF4284">
      <w:pPr>
        <w:pBdr>
          <w:left w:val="single" w:sz="4" w:space="4" w:color="000000"/>
          <w:bottom w:val="single" w:sz="4" w:space="1" w:color="auto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F4284" w:rsidRPr="00EF4284" w:rsidRDefault="00EF4284" w:rsidP="00EF4284">
      <w:pPr>
        <w:pBdr>
          <w:left w:val="single" w:sz="4" w:space="4" w:color="000000"/>
          <w:bottom w:val="single" w:sz="4" w:space="1" w:color="auto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4284">
        <w:rPr>
          <w:rFonts w:ascii="Times New Roman" w:eastAsia="Times New Roman" w:hAnsi="Times New Roman" w:cs="Times New Roman"/>
          <w:color w:val="000000"/>
          <w:lang w:eastAsia="pt-BR"/>
        </w:rPr>
        <w:t xml:space="preserve">Sugestões de alteração das minutas-padrão poderão ser encaminhadas ao e-mail: </w:t>
      </w:r>
      <w:r w:rsidRPr="00EF428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asstecgab@pge.ms.gov.br</w:t>
      </w:r>
      <w:r w:rsidRPr="00EF4284">
        <w:rPr>
          <w:rFonts w:ascii="Times New Roman" w:eastAsia="Times New Roman" w:hAnsi="Times New Roman" w:cs="Times New Roman"/>
          <w:color w:val="000000"/>
          <w:lang w:eastAsia="pt-BR"/>
        </w:rPr>
        <w:t>. </w:t>
      </w:r>
    </w:p>
    <w:p w:rsidR="00EF4284" w:rsidRPr="00EF4284" w:rsidRDefault="00EF4284" w:rsidP="00EF4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3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1437"/>
      </w:tblGrid>
      <w:tr w:rsidR="00EF4284" w:rsidRPr="00EF4284" w:rsidTr="00535408">
        <w:trPr>
          <w:trHeight w:val="2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284" w:rsidRPr="00EF4284" w:rsidRDefault="00EF4284" w:rsidP="00EF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F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Versão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284" w:rsidRPr="00EF4284" w:rsidRDefault="00EF4284" w:rsidP="00EF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F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</w:t>
            </w:r>
          </w:p>
        </w:tc>
      </w:tr>
      <w:tr w:rsidR="00EF4284" w:rsidRPr="00EF4284" w:rsidTr="00535408">
        <w:trPr>
          <w:trHeight w:val="2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284" w:rsidRPr="00EF4284" w:rsidRDefault="00EF4284" w:rsidP="00EF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EF42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284" w:rsidRPr="00EF4284" w:rsidRDefault="00EF4284" w:rsidP="00EF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F4284" w:rsidRPr="00EF4284" w:rsidTr="00535408">
        <w:trPr>
          <w:trHeight w:val="2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284" w:rsidRPr="00EF4284" w:rsidRDefault="00EF4284" w:rsidP="00EF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284" w:rsidRPr="00EF4284" w:rsidRDefault="00EF4284" w:rsidP="00EF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F4284" w:rsidRPr="00EF4284" w:rsidTr="00535408">
        <w:trPr>
          <w:trHeight w:val="2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284" w:rsidRPr="00EF4284" w:rsidRDefault="00EF4284" w:rsidP="00EF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284" w:rsidRPr="00EF4284" w:rsidRDefault="00EF4284" w:rsidP="00EF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EF4284" w:rsidRDefault="00EF428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3"/>
          <w:szCs w:val="23"/>
          <w:lang w:eastAsia="pt-BR"/>
        </w:rPr>
      </w:pPr>
    </w:p>
    <w:p w:rsidR="00EF4284" w:rsidRDefault="00EF428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3"/>
          <w:szCs w:val="23"/>
          <w:lang w:eastAsia="pt-BR"/>
        </w:rPr>
      </w:pPr>
    </w:p>
    <w:p w:rsidR="00EF4284" w:rsidRDefault="00EF428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3"/>
          <w:szCs w:val="23"/>
          <w:lang w:eastAsia="pt-BR"/>
        </w:rPr>
      </w:pPr>
    </w:p>
    <w:p w:rsidR="00EF4284" w:rsidRDefault="00EF428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3"/>
          <w:szCs w:val="23"/>
          <w:lang w:eastAsia="pt-BR"/>
        </w:rPr>
      </w:pPr>
    </w:p>
    <w:p w:rsidR="00EF4284" w:rsidRDefault="00EF428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3"/>
          <w:szCs w:val="23"/>
          <w:lang w:eastAsia="pt-BR"/>
        </w:rPr>
      </w:pPr>
    </w:p>
    <w:p w:rsidR="00EF4284" w:rsidRDefault="00EF428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3"/>
          <w:szCs w:val="23"/>
          <w:lang w:eastAsia="pt-BR"/>
        </w:rPr>
      </w:pPr>
    </w:p>
    <w:p w:rsidR="00EF4284" w:rsidRDefault="00EF428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3"/>
          <w:szCs w:val="23"/>
          <w:lang w:eastAsia="pt-BR"/>
        </w:rPr>
      </w:pPr>
    </w:p>
    <w:p w:rsidR="00EF4284" w:rsidRDefault="00EF428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3"/>
          <w:szCs w:val="23"/>
          <w:lang w:eastAsia="pt-BR"/>
        </w:rPr>
      </w:pPr>
    </w:p>
    <w:p w:rsidR="00EF4284" w:rsidRDefault="00EF428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3"/>
          <w:szCs w:val="23"/>
          <w:lang w:eastAsia="pt-BR"/>
        </w:rPr>
      </w:pPr>
    </w:p>
    <w:p w:rsidR="00EF4284" w:rsidRDefault="00EF428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3"/>
          <w:szCs w:val="23"/>
          <w:lang w:eastAsia="pt-BR"/>
        </w:rPr>
      </w:pPr>
    </w:p>
    <w:p w:rsidR="001065D4" w:rsidRPr="001065D4" w:rsidRDefault="001065D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3"/>
          <w:szCs w:val="23"/>
          <w:lang w:eastAsia="pt-BR"/>
        </w:rPr>
      </w:pPr>
      <w:r w:rsidRPr="001065D4">
        <w:rPr>
          <w:rFonts w:ascii="Times New Roman" w:eastAsia="Times New Roman" w:hAnsi="Times New Roman" w:cs="Times New Roman"/>
          <w:b/>
          <w:snapToGrid w:val="0"/>
          <w:color w:val="000000"/>
          <w:sz w:val="23"/>
          <w:szCs w:val="23"/>
          <w:lang w:eastAsia="pt-BR"/>
        </w:rPr>
        <w:t xml:space="preserve">TERMO DE DEVOLUÇÃO DE BEM IMÓVEL </w:t>
      </w:r>
    </w:p>
    <w:p w:rsidR="001065D4" w:rsidRPr="001065D4" w:rsidRDefault="001065D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3"/>
          <w:szCs w:val="23"/>
          <w:lang w:eastAsia="pt-BR"/>
        </w:rPr>
      </w:pPr>
    </w:p>
    <w:p w:rsidR="001065D4" w:rsidRPr="001065D4" w:rsidRDefault="001065D4" w:rsidP="001065D4">
      <w:pPr>
        <w:spacing w:after="0" w:line="240" w:lineRule="auto"/>
        <w:ind w:left="3402" w:right="-51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1065D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TERMO DE DEVOLUÇÃO DE IMÓVEL, FIRMADO ENTRE ________________ E O ESTADO DO MATO GROSSO DO SUL, DO IMÓVEL SITUADO NO MUNICÍPIO DE </w:t>
      </w:r>
      <w:r w:rsidRPr="001065D4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pt-BR"/>
        </w:rPr>
        <w:t>______________</w:t>
      </w:r>
      <w:r w:rsidRPr="001065D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, NO ESTADO DE MATO GROSSO DO SUL, NA FORMA ABAIXO:</w:t>
      </w:r>
    </w:p>
    <w:p w:rsidR="001065D4" w:rsidRPr="001065D4" w:rsidRDefault="001065D4" w:rsidP="0010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065D4" w:rsidRPr="001065D4" w:rsidRDefault="001065D4" w:rsidP="0010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065D4" w:rsidRPr="001065D4" w:rsidRDefault="001065D4" w:rsidP="001065D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1065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ESTADO DE MATO GROSSO DO SUL</w:t>
      </w:r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>, pessoa jurídica de direito público interno, doravante denominada “</w:t>
      </w:r>
      <w:r w:rsidRPr="001065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PERMITENTE”</w:t>
      </w:r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intermédio da </w:t>
      </w:r>
      <w:r w:rsidRPr="001065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SECRETARIA DE ESTADO DE ADMINISTRAÇÃO E DESBUROCRATIZAÇÃO</w:t>
      </w:r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inscrita no CNPJ/MF n° 02.940.523/0001-43, com sede no Parque dos Poderes, Bloco I, Campo Grande - MS, representada </w:t>
      </w:r>
      <w:proofErr w:type="gramStart"/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>pelo(</w:t>
      </w:r>
      <w:proofErr w:type="gramEnd"/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Secretário(a), </w:t>
      </w:r>
      <w:proofErr w:type="spellStart"/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>Sr</w:t>
      </w:r>
      <w:proofErr w:type="spellEnd"/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(a). </w:t>
      </w:r>
      <w:r w:rsidRPr="001065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</w:t>
      </w:r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065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pt-BR"/>
        </w:rPr>
        <w:t>[preencher qualificação],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pt-BR"/>
        </w:rPr>
        <w:t>[nacionalidade], [estado civil]</w:t>
      </w:r>
      <w:r w:rsidRPr="001065D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t>,</w:t>
      </w:r>
      <w:r w:rsidRPr="001065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gramStart"/>
      <w:r w:rsidRPr="001065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portador(</w:t>
      </w:r>
      <w:proofErr w:type="gramEnd"/>
      <w:r w:rsidRPr="001065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da Carteira de Identidade RG n.______ SSP/___, e inscrito(a) no CPF n. _______, residente e domiciliado(a) __________, na cidade de __________, </w:t>
      </w:r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>nomeado(a)</w:t>
      </w:r>
      <w:r w:rsidRPr="001065D4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>pelo</w:t>
      </w:r>
      <w:r w:rsidRPr="001065D4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</w:t>
      </w:r>
      <w:r w:rsidRPr="001065D4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 de ____de ____ </w:t>
      </w:r>
      <w:proofErr w:type="spellStart"/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____, publicado no Diário Oficial do Estado n. _____, de ____de _______de _______;</w:t>
      </w:r>
    </w:p>
    <w:p w:rsidR="001065D4" w:rsidRPr="001065D4" w:rsidRDefault="001065D4" w:rsidP="001065D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com a interveniência da ___________________________________________</w:t>
      </w:r>
      <w:bookmarkStart w:id="1" w:name="_Hlk110331940"/>
      <w:r w:rsidRPr="001065D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highlight w:val="yellow"/>
          <w:lang w:eastAsia="pt-BR"/>
        </w:rPr>
        <w:t>[inserir o órgão que figurou como interveniente na permissão de uso, se for o caso],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bookmarkEnd w:id="1"/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inscrita no CNPJ/MF n°_____________________, com sede</w:t>
      </w:r>
      <w:r w:rsidRPr="001065D4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na</w:t>
      </w:r>
      <w:r w:rsidRPr="001065D4">
        <w:rPr>
          <w:rFonts w:ascii="Times New Roman" w:eastAsia="Times New Roman" w:hAnsi="Times New Roman" w:cs="Times New Roman"/>
          <w:color w:val="FF0000"/>
          <w:spacing w:val="18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Rua _________, na cidade de __________,  representada pelo(a) _____________________________</w:t>
      </w:r>
      <w:r w:rsidRPr="001065D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highlight w:val="yellow"/>
          <w:lang w:eastAsia="pt-BR"/>
        </w:rPr>
        <w:t>[inserir o nome do cargo do responsável pelo órgão ou ente público],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t-BR"/>
        </w:rPr>
        <w:t xml:space="preserve"> </w:t>
      </w:r>
      <w:proofErr w:type="spellStart"/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Sr</w:t>
      </w:r>
      <w:proofErr w:type="spellEnd"/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(a). </w:t>
      </w:r>
      <w:r w:rsidRPr="001065D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________________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,</w:t>
      </w:r>
      <w:r w:rsidRPr="001065D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pt-BR"/>
        </w:rPr>
        <w:t>[preencher qualificação],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pt-BR"/>
        </w:rPr>
        <w:t>[nacionalidade], [estado civil]</w:t>
      </w:r>
      <w:r w:rsidRPr="001065D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t>,</w:t>
      </w:r>
      <w:r w:rsidRPr="001065D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proofErr w:type="gramStart"/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portador(</w:t>
      </w:r>
      <w:proofErr w:type="gramEnd"/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a) da Carteira de Identidade RG </w:t>
      </w:r>
      <w:proofErr w:type="spellStart"/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n._______SSP</w:t>
      </w:r>
      <w:proofErr w:type="spellEnd"/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/___, e inscrito(a) no CPF n. _______, residente e domiciliado(a) __________, na cidade de __________, nomeado(a)</w:t>
      </w:r>
      <w:r w:rsidRPr="001065D4">
        <w:rPr>
          <w:rFonts w:ascii="Times New Roman" w:eastAsia="Times New Roman" w:hAnsi="Times New Roman" w:cs="Times New Roman"/>
          <w:color w:val="FF0000"/>
          <w:spacing w:val="8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pelo</w:t>
      </w:r>
      <w:r w:rsidRPr="001065D4">
        <w:rPr>
          <w:rFonts w:ascii="Times New Roman" w:eastAsia="Times New Roman" w:hAnsi="Times New Roman" w:cs="Times New Roman"/>
          <w:color w:val="FF0000"/>
          <w:spacing w:val="7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Decreto</w:t>
      </w:r>
      <w:r w:rsidRPr="001065D4">
        <w:rPr>
          <w:rFonts w:ascii="Times New Roman" w:eastAsia="Times New Roman" w:hAnsi="Times New Roman" w:cs="Times New Roman"/>
          <w:color w:val="FF0000"/>
          <w:spacing w:val="8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____ de ____de ____ </w:t>
      </w:r>
      <w:proofErr w:type="spellStart"/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</w:t>
      </w:r>
      <w:proofErr w:type="spellEnd"/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____, publicado no Diário Oficial do Estado n. _____, de ____de _______de _______;</w:t>
      </w:r>
    </w:p>
    <w:p w:rsidR="001065D4" w:rsidRPr="001065D4" w:rsidRDefault="001065D4" w:rsidP="00106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0"/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  <w:lang w:eastAsia="pt-BR"/>
        </w:rPr>
      </w:pPr>
      <w:r w:rsidRPr="001065D4">
        <w:rPr>
          <w:rFonts w:ascii="Times New Roman" w:eastAsia="Times New Roman" w:hAnsi="Times New Roman" w:cs="Times New Roman"/>
          <w:b/>
          <w:color w:val="000000"/>
          <w:szCs w:val="24"/>
          <w:u w:val="single"/>
          <w:lang w:eastAsia="pt-BR"/>
        </w:rPr>
        <w:t>Orientação prática:</w:t>
      </w:r>
      <w:r w:rsidRPr="001065D4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Adequar a redação acima, conforme o termo de permissão de uso contenha ou não interveniência.</w:t>
      </w:r>
    </w:p>
    <w:p w:rsidR="001065D4" w:rsidRPr="001065D4" w:rsidRDefault="001065D4" w:rsidP="001065D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1065D4" w:rsidRPr="001065D4" w:rsidRDefault="001065D4" w:rsidP="001065D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>e, de outro lado,</w:t>
      </w:r>
      <w:r w:rsidRPr="001065D4">
        <w:rPr>
          <w:rFonts w:ascii="Times New Roman" w:eastAsia="Times New Roman" w:hAnsi="Times New Roman" w:cs="Times New Roman"/>
          <w:spacing w:val="5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___________</w:t>
      </w:r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pessoa jurídica de direito privado, inscrita no</w:t>
      </w:r>
      <w:r w:rsidRPr="001065D4">
        <w:rPr>
          <w:rFonts w:ascii="Times New Roman" w:eastAsia="Times New Roman" w:hAnsi="Times New Roman" w:cs="Times New Roman"/>
          <w:color w:val="FF0000"/>
          <w:spacing w:val="36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CNPJ</w:t>
      </w:r>
      <w:r w:rsidRPr="001065D4">
        <w:rPr>
          <w:rFonts w:ascii="Times New Roman" w:eastAsia="Times New Roman" w:hAnsi="Times New Roman" w:cs="Times New Roman"/>
          <w:color w:val="FF0000"/>
          <w:spacing w:val="19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n. _______, com sede</w:t>
      </w:r>
      <w:r w:rsidRPr="001065D4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na</w:t>
      </w:r>
      <w:r w:rsidRPr="001065D4">
        <w:rPr>
          <w:rFonts w:ascii="Times New Roman" w:eastAsia="Times New Roman" w:hAnsi="Times New Roman" w:cs="Times New Roman"/>
          <w:color w:val="FF0000"/>
          <w:spacing w:val="18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Rua _________, na cidade de __________, neste ato representada por ________________,</w:t>
      </w:r>
      <w:r w:rsidRPr="001065D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pt-BR"/>
        </w:rPr>
        <w:t>[preencher qualificação],</w:t>
      </w:r>
      <w:r w:rsidRPr="001065D4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pt-BR"/>
        </w:rPr>
        <w:t>[nacionalidade], [estado civil],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portador(a)</w:t>
      </w:r>
      <w:r w:rsidRPr="001065D4">
        <w:rPr>
          <w:rFonts w:ascii="Times New Roman" w:eastAsia="Times New Roman" w:hAnsi="Times New Roman" w:cs="Times New Roman"/>
          <w:color w:val="FF0000"/>
          <w:spacing w:val="11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da</w:t>
      </w:r>
      <w:r w:rsidRPr="001065D4">
        <w:rPr>
          <w:rFonts w:ascii="Times New Roman" w:eastAsia="Times New Roman" w:hAnsi="Times New Roman" w:cs="Times New Roman"/>
          <w:color w:val="FF0000"/>
          <w:spacing w:val="9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Carteira</w:t>
      </w:r>
      <w:r w:rsidRPr="001065D4">
        <w:rPr>
          <w:rFonts w:ascii="Times New Roman" w:eastAsia="Times New Roman" w:hAnsi="Times New Roman" w:cs="Times New Roman"/>
          <w:color w:val="FF0000"/>
          <w:spacing w:val="10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</w:t>
      </w:r>
      <w:r w:rsidRPr="001065D4">
        <w:rPr>
          <w:rFonts w:ascii="Times New Roman" w:eastAsia="Times New Roman" w:hAnsi="Times New Roman" w:cs="Times New Roman"/>
          <w:color w:val="FF0000"/>
          <w:spacing w:val="9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Identidade</w:t>
      </w:r>
      <w:r w:rsidRPr="001065D4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RG n. _______e inscrito(a) no CPF n. ________,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lastRenderedPageBreak/>
        <w:t xml:space="preserve">residente e domiciliado(a) ________, na cidade de __________ </w:t>
      </w:r>
      <w:r w:rsidRPr="001065D4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u w:val="single"/>
          <w:lang w:eastAsia="pt-BR"/>
        </w:rPr>
        <w:t>OU</w:t>
      </w:r>
      <w:r w:rsidRPr="001065D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 </w:t>
      </w:r>
      <w:r w:rsidRPr="001065D4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pt-BR"/>
        </w:rPr>
        <w:t>[preencher qualificação],</w:t>
      </w:r>
      <w:r w:rsidRPr="001065D4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pt-BR"/>
        </w:rPr>
        <w:t>[nacionalidade], [estado civil]</w:t>
      </w:r>
      <w:r w:rsidRPr="001065D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t>,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pessoa física portadora</w:t>
      </w:r>
      <w:r w:rsidRPr="001065D4">
        <w:rPr>
          <w:rFonts w:ascii="Times New Roman" w:eastAsia="Times New Roman" w:hAnsi="Times New Roman" w:cs="Times New Roman"/>
          <w:color w:val="FF0000"/>
          <w:spacing w:val="11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da</w:t>
      </w:r>
      <w:r w:rsidRPr="001065D4">
        <w:rPr>
          <w:rFonts w:ascii="Times New Roman" w:eastAsia="Times New Roman" w:hAnsi="Times New Roman" w:cs="Times New Roman"/>
          <w:color w:val="FF0000"/>
          <w:spacing w:val="9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Carteira</w:t>
      </w:r>
      <w:r w:rsidRPr="001065D4">
        <w:rPr>
          <w:rFonts w:ascii="Times New Roman" w:eastAsia="Times New Roman" w:hAnsi="Times New Roman" w:cs="Times New Roman"/>
          <w:color w:val="FF0000"/>
          <w:spacing w:val="10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</w:t>
      </w:r>
      <w:r w:rsidRPr="001065D4">
        <w:rPr>
          <w:rFonts w:ascii="Times New Roman" w:eastAsia="Times New Roman" w:hAnsi="Times New Roman" w:cs="Times New Roman"/>
          <w:color w:val="FF0000"/>
          <w:spacing w:val="9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Identidade</w:t>
      </w:r>
      <w:r w:rsidRPr="001065D4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RG n. _______ SSP/___ e inscrita no CPF n. ________, residente e domiciliada ________, na cidade de __________, </w:t>
      </w:r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>doravante denominado(a) “</w:t>
      </w:r>
      <w:r w:rsidRPr="001065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PERMISSIONÁRIO”</w:t>
      </w:r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resolvem celebrar o presente </w:t>
      </w:r>
      <w:r w:rsidRPr="001065D4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TERMO DE DEVOLUÇÃO DE BEM PÚBLICO</w:t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mediante as seguintes cláusulas e condições: </w:t>
      </w:r>
    </w:p>
    <w:p w:rsidR="001065D4" w:rsidRPr="001065D4" w:rsidRDefault="001065D4" w:rsidP="001065D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065D4" w:rsidRPr="001065D4" w:rsidRDefault="001065D4" w:rsidP="001065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t-BR"/>
        </w:rPr>
      </w:pPr>
      <w:r w:rsidRPr="001065D4">
        <w:rPr>
          <w:rFonts w:ascii="Times New Roman" w:eastAsia="Times New Roman" w:hAnsi="Times New Roman" w:cs="Times New Roman"/>
          <w:b/>
          <w:bCs/>
          <w:iCs/>
          <w:sz w:val="23"/>
          <w:szCs w:val="23"/>
          <w:u w:val="single"/>
          <w:lang w:eastAsia="pt-BR"/>
        </w:rPr>
        <w:t>CLÁUSULA PRIMEIRA</w:t>
      </w:r>
      <w:r w:rsidRPr="001065D4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t-BR"/>
        </w:rPr>
        <w:t xml:space="preserve">: DO IMÓVEL </w:t>
      </w:r>
    </w:p>
    <w:p w:rsidR="001065D4" w:rsidRPr="001065D4" w:rsidRDefault="001065D4" w:rsidP="001065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>Por este termo de devolução e entrega de bem, o</w:t>
      </w:r>
      <w:r w:rsidRPr="001065D4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PERMISSIONÁRIO</w:t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devolve o imóvel, objeto da matrícula n. _____ do Cartório de Registro de Imóveis de ________, localizado na _____________, ao </w:t>
      </w:r>
      <w:r w:rsidRPr="001065D4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ESTADO DE MATO GROSSO DO SUL</w:t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. </w:t>
      </w:r>
    </w:p>
    <w:p w:rsidR="001065D4" w:rsidRPr="001065D4" w:rsidRDefault="001065D4" w:rsidP="001065D4">
      <w:pPr>
        <w:tabs>
          <w:tab w:val="left" w:pos="0"/>
          <w:tab w:val="left" w:pos="709"/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065D4" w:rsidRPr="001065D4" w:rsidRDefault="001065D4" w:rsidP="001065D4">
      <w:pPr>
        <w:tabs>
          <w:tab w:val="left" w:pos="0"/>
          <w:tab w:val="left" w:pos="709"/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aps/>
          <w:sz w:val="23"/>
          <w:szCs w:val="23"/>
          <w:u w:val="single"/>
          <w:lang w:eastAsia="pt-BR"/>
        </w:rPr>
      </w:pPr>
      <w:r w:rsidRPr="001065D4">
        <w:rPr>
          <w:rFonts w:ascii="Times New Roman" w:eastAsia="Times New Roman" w:hAnsi="Times New Roman" w:cs="Times New Roman"/>
          <w:b/>
          <w:caps/>
          <w:sz w:val="23"/>
          <w:szCs w:val="23"/>
          <w:u w:val="single"/>
          <w:lang w:eastAsia="pt-BR"/>
        </w:rPr>
        <w:t>CLÁUSULA SEGUNDA:</w:t>
      </w:r>
      <w:r w:rsidRPr="001065D4">
        <w:rPr>
          <w:rFonts w:ascii="Times New Roman" w:eastAsia="Times New Roman" w:hAnsi="Times New Roman" w:cs="Times New Roman"/>
          <w:b/>
          <w:caps/>
          <w:sz w:val="23"/>
          <w:szCs w:val="23"/>
          <w:lang w:eastAsia="pt-BR"/>
        </w:rPr>
        <w:t xml:space="preserve"> DO ESTADO DE CONSERVAÇÃO DO BEM</w:t>
      </w:r>
    </w:p>
    <w:p w:rsidR="001065D4" w:rsidRPr="001065D4" w:rsidRDefault="001065D4" w:rsidP="001065D4">
      <w:pPr>
        <w:tabs>
          <w:tab w:val="left" w:pos="0"/>
          <w:tab w:val="left" w:pos="709"/>
          <w:tab w:val="left" w:pos="851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napToGrid w:val="0"/>
          <w:sz w:val="23"/>
          <w:szCs w:val="23"/>
        </w:rPr>
      </w:pP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 </w:t>
      </w:r>
      <w:r w:rsidRPr="001065D4">
        <w:rPr>
          <w:rFonts w:ascii="Times New Roman" w:eastAsia="Times New Roman" w:hAnsi="Times New Roman" w:cs="Times New Roman"/>
          <w:b/>
          <w:caps/>
          <w:sz w:val="23"/>
          <w:szCs w:val="23"/>
          <w:lang w:eastAsia="pt-BR"/>
        </w:rPr>
        <w:t xml:space="preserve">permissionário </w:t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concorda com </w:t>
      </w:r>
      <w:r w:rsidRPr="001065D4">
        <w:rPr>
          <w:rFonts w:ascii="Times New Roman" w:eastAsia="Times New Roman" w:hAnsi="Times New Roman" w:cs="Times New Roman"/>
          <w:color w:val="FF0000"/>
          <w:sz w:val="23"/>
          <w:szCs w:val="23"/>
          <w:highlight w:val="yellow"/>
          <w:lang w:eastAsia="pt-BR"/>
        </w:rPr>
        <w:t>o Laudo de Vistoria n. _________</w:t>
      </w:r>
      <w:r w:rsidRPr="001065D4">
        <w:rPr>
          <w:rFonts w:ascii="Times New Roman" w:eastAsia="Times New Roman" w:hAnsi="Times New Roman" w:cs="Times New Roman"/>
          <w:sz w:val="23"/>
          <w:szCs w:val="23"/>
          <w:highlight w:val="yellow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i/>
          <w:color w:val="FF0000"/>
          <w:sz w:val="23"/>
          <w:szCs w:val="23"/>
          <w:highlight w:val="yellow"/>
          <w:lang w:eastAsia="pt-BR"/>
        </w:rPr>
        <w:t>[ou parecer – preencher conforme consta nos autos administrativos]</w:t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>,</w:t>
      </w:r>
      <w:r w:rsidRPr="001065D4">
        <w:rPr>
          <w:rFonts w:ascii="Times New Roman" w:eastAsia="Times New Roman" w:hAnsi="Times New Roman" w:cs="Times New Roman"/>
          <w:i/>
          <w:sz w:val="23"/>
          <w:szCs w:val="23"/>
          <w:lang w:eastAsia="pt-BR"/>
        </w:rPr>
        <w:t xml:space="preserve"> </w:t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realizado </w:t>
      </w:r>
      <w:proofErr w:type="gramStart"/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>pela(</w:t>
      </w:r>
      <w:proofErr w:type="gramEnd"/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o) </w:t>
      </w:r>
      <w:r w:rsidRPr="001065D4">
        <w:rPr>
          <w:rFonts w:ascii="Times New Roman" w:eastAsia="Calibri" w:hAnsi="Times New Roman" w:cs="Times New Roman"/>
          <w:snapToGrid w:val="0"/>
          <w:sz w:val="23"/>
          <w:szCs w:val="23"/>
        </w:rPr>
        <w:t xml:space="preserve">_______________ e atesta que o imóvel se encontra nas condições dispostas em referido documento. </w:t>
      </w:r>
    </w:p>
    <w:p w:rsidR="001065D4" w:rsidRPr="001065D4" w:rsidRDefault="001065D4" w:rsidP="001065D4">
      <w:pPr>
        <w:tabs>
          <w:tab w:val="left" w:pos="0"/>
          <w:tab w:val="left" w:pos="709"/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aps/>
          <w:sz w:val="23"/>
          <w:szCs w:val="23"/>
          <w:lang w:eastAsia="pt-BR"/>
        </w:rPr>
      </w:pPr>
    </w:p>
    <w:p w:rsidR="001065D4" w:rsidRPr="001065D4" w:rsidRDefault="001065D4" w:rsidP="001065D4">
      <w:pPr>
        <w:tabs>
          <w:tab w:val="left" w:pos="0"/>
          <w:tab w:val="left" w:pos="709"/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pt-BR"/>
        </w:rPr>
      </w:pPr>
      <w:r w:rsidRPr="001065D4">
        <w:rPr>
          <w:rFonts w:ascii="Times New Roman" w:eastAsia="Times New Roman" w:hAnsi="Times New Roman" w:cs="Times New Roman"/>
          <w:b/>
          <w:caps/>
          <w:sz w:val="23"/>
          <w:szCs w:val="23"/>
          <w:lang w:eastAsia="pt-BR"/>
        </w:rPr>
        <w:t xml:space="preserve">PARAGRAFO ÚNICO: </w:t>
      </w:r>
      <w:r w:rsidRPr="001065D4">
        <w:rPr>
          <w:rFonts w:ascii="Times New Roman" w:eastAsia="Times New Roman" w:hAnsi="Times New Roman" w:cs="Times New Roman"/>
          <w:caps/>
          <w:sz w:val="23"/>
          <w:szCs w:val="23"/>
          <w:lang w:eastAsia="pt-BR"/>
        </w:rPr>
        <w:t xml:space="preserve">O </w:t>
      </w:r>
      <w:r w:rsidRPr="001065D4">
        <w:rPr>
          <w:rFonts w:ascii="Times New Roman" w:eastAsia="Times New Roman" w:hAnsi="Times New Roman" w:cs="Times New Roman"/>
          <w:b/>
          <w:caps/>
          <w:sz w:val="23"/>
          <w:szCs w:val="23"/>
          <w:lang w:eastAsia="pt-BR"/>
        </w:rPr>
        <w:t xml:space="preserve">permissionário </w:t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declara estar ciente de que havendo observação ou ressalva em referido </w:t>
      </w:r>
      <w:r w:rsidRPr="001065D4">
        <w:rPr>
          <w:rFonts w:ascii="Times New Roman" w:eastAsia="Times New Roman" w:hAnsi="Times New Roman" w:cs="Times New Roman"/>
          <w:color w:val="FF0000"/>
          <w:sz w:val="23"/>
          <w:szCs w:val="23"/>
          <w:highlight w:val="yellow"/>
          <w:lang w:eastAsia="pt-BR"/>
        </w:rPr>
        <w:t xml:space="preserve">laudo [ou parecer </w:t>
      </w:r>
      <w:r w:rsidRPr="001065D4">
        <w:rPr>
          <w:rFonts w:ascii="Times New Roman" w:eastAsia="Times New Roman" w:hAnsi="Times New Roman" w:cs="Times New Roman"/>
          <w:i/>
          <w:color w:val="FF0000"/>
          <w:sz w:val="23"/>
          <w:szCs w:val="23"/>
          <w:highlight w:val="yellow"/>
          <w:lang w:eastAsia="pt-BR"/>
        </w:rPr>
        <w:t>– preencher conforme consta nos autos administrativos]</w:t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sobre o estado do bem, será de sua responsabilidade reparar os estragos indicados ou efetuar indenização equivalente. </w:t>
      </w:r>
    </w:p>
    <w:p w:rsidR="001065D4" w:rsidRPr="001065D4" w:rsidRDefault="001065D4" w:rsidP="001065D4">
      <w:pPr>
        <w:tabs>
          <w:tab w:val="left" w:pos="0"/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aps/>
          <w:sz w:val="23"/>
          <w:szCs w:val="23"/>
          <w:u w:val="single"/>
          <w:lang w:eastAsia="pt-BR"/>
        </w:rPr>
      </w:pPr>
    </w:p>
    <w:p w:rsidR="001065D4" w:rsidRPr="001065D4" w:rsidRDefault="001065D4" w:rsidP="001065D4">
      <w:pPr>
        <w:tabs>
          <w:tab w:val="left" w:pos="0"/>
          <w:tab w:val="left" w:pos="709"/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aps/>
          <w:sz w:val="23"/>
          <w:szCs w:val="23"/>
          <w:lang w:eastAsia="pt-BR"/>
        </w:rPr>
      </w:pPr>
      <w:r w:rsidRPr="001065D4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t-BR"/>
        </w:rPr>
        <w:t>CLÁUSULA TERCEIRA</w:t>
      </w:r>
      <w:r w:rsidRPr="001065D4">
        <w:rPr>
          <w:rFonts w:ascii="Times New Roman" w:eastAsia="Times New Roman" w:hAnsi="Times New Roman" w:cs="Times New Roman"/>
          <w:b/>
          <w:caps/>
          <w:sz w:val="23"/>
          <w:szCs w:val="23"/>
          <w:u w:val="single"/>
          <w:lang w:eastAsia="pt-BR"/>
        </w:rPr>
        <w:t>:</w:t>
      </w:r>
      <w:r w:rsidRPr="001065D4">
        <w:rPr>
          <w:rFonts w:ascii="Times New Roman" w:eastAsia="Times New Roman" w:hAnsi="Times New Roman" w:cs="Times New Roman"/>
          <w:b/>
          <w:caps/>
          <w:sz w:val="23"/>
          <w:szCs w:val="23"/>
          <w:lang w:eastAsia="pt-BR"/>
        </w:rPr>
        <w:t xml:space="preserve"> da Alteração, Benfeitorias e Reformas</w:t>
      </w:r>
    </w:p>
    <w:p w:rsidR="001065D4" w:rsidRPr="001065D4" w:rsidRDefault="001065D4" w:rsidP="001065D4">
      <w:pPr>
        <w:tabs>
          <w:tab w:val="left" w:pos="0"/>
          <w:tab w:val="left" w:pos="709"/>
          <w:tab w:val="left" w:pos="851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napToGrid w:val="0"/>
          <w:sz w:val="23"/>
          <w:szCs w:val="23"/>
        </w:rPr>
      </w:pPr>
      <w:r w:rsidRPr="001065D4">
        <w:rPr>
          <w:rFonts w:ascii="Times New Roman" w:eastAsia="Calibri" w:hAnsi="Times New Roman" w:cs="Times New Roman"/>
          <w:snapToGrid w:val="0"/>
          <w:sz w:val="23"/>
          <w:szCs w:val="23"/>
        </w:rPr>
        <w:t>O</w:t>
      </w:r>
      <w:r w:rsidRPr="001065D4">
        <w:rPr>
          <w:rFonts w:ascii="Times New Roman" w:eastAsia="Calibri" w:hAnsi="Times New Roman" w:cs="Times New Roman"/>
          <w:b/>
          <w:snapToGrid w:val="0"/>
          <w:sz w:val="23"/>
          <w:szCs w:val="23"/>
        </w:rPr>
        <w:t xml:space="preserve"> PERMISSIONÁRIO</w:t>
      </w:r>
      <w:r w:rsidRPr="001065D4">
        <w:rPr>
          <w:rFonts w:ascii="Times New Roman" w:eastAsia="Calibri" w:hAnsi="Times New Roman" w:cs="Times New Roman"/>
          <w:snapToGrid w:val="0"/>
          <w:sz w:val="23"/>
          <w:szCs w:val="23"/>
        </w:rPr>
        <w:t xml:space="preserve"> declara estar ciente que as construções ou benfeitorias efetuadas no imóvel do Estado tornar-se-ão de propriedades pública, independentemente de qualquer indenização por parte do </w:t>
      </w:r>
      <w:r w:rsidRPr="001065D4">
        <w:rPr>
          <w:rFonts w:ascii="Times New Roman" w:eastAsia="Calibri" w:hAnsi="Times New Roman" w:cs="Times New Roman"/>
          <w:b/>
          <w:snapToGrid w:val="0"/>
          <w:sz w:val="23"/>
          <w:szCs w:val="23"/>
        </w:rPr>
        <w:t>ESTADO DE MATO GROSSO DO SUL,</w:t>
      </w:r>
      <w:r w:rsidRPr="001065D4">
        <w:rPr>
          <w:rFonts w:ascii="Times New Roman" w:eastAsia="Calibri" w:hAnsi="Times New Roman" w:cs="Times New Roman"/>
          <w:snapToGrid w:val="0"/>
          <w:sz w:val="23"/>
          <w:szCs w:val="23"/>
        </w:rPr>
        <w:t xml:space="preserve"> nos termos do artigo 43, da Lei Estadual n. 273/81, não tendo nenhuma reclamação ou reivindicação a fazer.</w:t>
      </w:r>
    </w:p>
    <w:p w:rsidR="001065D4" w:rsidRPr="001065D4" w:rsidRDefault="001065D4" w:rsidP="001065D4">
      <w:pPr>
        <w:tabs>
          <w:tab w:val="left" w:pos="0"/>
          <w:tab w:val="left" w:pos="709"/>
          <w:tab w:val="left" w:pos="851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napToGrid w:val="0"/>
          <w:sz w:val="23"/>
          <w:szCs w:val="23"/>
        </w:rPr>
      </w:pPr>
    </w:p>
    <w:p w:rsidR="001065D4" w:rsidRPr="001065D4" w:rsidRDefault="001065D4" w:rsidP="001065D4">
      <w:pPr>
        <w:tabs>
          <w:tab w:val="left" w:pos="0"/>
          <w:tab w:val="left" w:pos="709"/>
          <w:tab w:val="left" w:pos="851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  <w:r w:rsidRPr="001065D4">
        <w:rPr>
          <w:rFonts w:ascii="Times New Roman" w:eastAsia="Calibri" w:hAnsi="Times New Roman" w:cs="Times New Roman"/>
          <w:b/>
          <w:snapToGrid w:val="0"/>
          <w:sz w:val="23"/>
          <w:szCs w:val="23"/>
          <w:u w:val="single"/>
        </w:rPr>
        <w:t>CLÁUSULA QUARTA</w:t>
      </w:r>
      <w:r w:rsidRPr="001065D4">
        <w:rPr>
          <w:rFonts w:ascii="Times New Roman" w:eastAsia="Calibri" w:hAnsi="Times New Roman" w:cs="Times New Roman"/>
          <w:b/>
          <w:snapToGrid w:val="0"/>
          <w:sz w:val="23"/>
          <w:szCs w:val="23"/>
        </w:rPr>
        <w:t>: DOS DÉBITOS INCIDENTES SOBRE O IMÓVEL</w:t>
      </w:r>
    </w:p>
    <w:p w:rsidR="001065D4" w:rsidRPr="001065D4" w:rsidRDefault="001065D4" w:rsidP="001065D4">
      <w:pPr>
        <w:tabs>
          <w:tab w:val="left" w:pos="0"/>
          <w:tab w:val="left" w:pos="709"/>
          <w:tab w:val="left" w:pos="851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napToGrid w:val="0"/>
          <w:sz w:val="23"/>
          <w:szCs w:val="23"/>
        </w:rPr>
      </w:pPr>
      <w:r w:rsidRPr="001065D4">
        <w:rPr>
          <w:rFonts w:ascii="Times New Roman" w:eastAsia="Calibri" w:hAnsi="Times New Roman" w:cs="Times New Roman"/>
          <w:snapToGrid w:val="0"/>
          <w:sz w:val="23"/>
          <w:szCs w:val="23"/>
        </w:rPr>
        <w:t xml:space="preserve">A celebração deste Termo não caracteriza quitação ou renúncia de cobrança por parte do </w:t>
      </w:r>
      <w:r w:rsidRPr="001065D4">
        <w:rPr>
          <w:rFonts w:ascii="Times New Roman" w:eastAsia="Calibri" w:hAnsi="Times New Roman" w:cs="Times New Roman"/>
          <w:b/>
          <w:snapToGrid w:val="0"/>
          <w:sz w:val="23"/>
          <w:szCs w:val="23"/>
        </w:rPr>
        <w:t xml:space="preserve">PERMITENTE </w:t>
      </w:r>
      <w:r w:rsidRPr="001065D4">
        <w:rPr>
          <w:rFonts w:ascii="Times New Roman" w:eastAsia="Calibri" w:hAnsi="Times New Roman" w:cs="Times New Roman"/>
          <w:snapToGrid w:val="0"/>
          <w:sz w:val="23"/>
          <w:szCs w:val="23"/>
        </w:rPr>
        <w:t xml:space="preserve">em relação a eventuais débitos deixados pelo </w:t>
      </w:r>
      <w:r w:rsidRPr="001065D4">
        <w:rPr>
          <w:rFonts w:ascii="Times New Roman" w:eastAsia="Calibri" w:hAnsi="Times New Roman" w:cs="Times New Roman"/>
          <w:b/>
          <w:snapToGrid w:val="0"/>
          <w:sz w:val="23"/>
          <w:szCs w:val="23"/>
        </w:rPr>
        <w:t>PERMISSIONÁRIO</w:t>
      </w:r>
      <w:r w:rsidRPr="001065D4">
        <w:rPr>
          <w:rFonts w:ascii="Times New Roman" w:eastAsia="Calibri" w:hAnsi="Times New Roman" w:cs="Times New Roman"/>
          <w:snapToGrid w:val="0"/>
          <w:sz w:val="23"/>
          <w:szCs w:val="23"/>
        </w:rPr>
        <w:t>, os quais deverão ser completamente adimplidos, se ainda pendentes de pagamento.</w:t>
      </w:r>
    </w:p>
    <w:p w:rsidR="001065D4" w:rsidRPr="001065D4" w:rsidRDefault="001065D4" w:rsidP="001065D4">
      <w:pPr>
        <w:tabs>
          <w:tab w:val="left" w:pos="0"/>
          <w:tab w:val="left" w:pos="709"/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aps/>
          <w:sz w:val="23"/>
          <w:szCs w:val="23"/>
          <w:lang w:eastAsia="pt-BR"/>
        </w:rPr>
      </w:pPr>
    </w:p>
    <w:p w:rsidR="001065D4" w:rsidRPr="001065D4" w:rsidRDefault="001065D4" w:rsidP="001065D4">
      <w:pPr>
        <w:tabs>
          <w:tab w:val="left" w:pos="0"/>
          <w:tab w:val="left" w:pos="709"/>
          <w:tab w:val="left" w:pos="851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napToGrid w:val="0"/>
          <w:color w:val="FF0000"/>
          <w:sz w:val="23"/>
          <w:szCs w:val="23"/>
        </w:rPr>
      </w:pPr>
      <w:r w:rsidRPr="001065D4">
        <w:rPr>
          <w:rFonts w:ascii="Times New Roman" w:eastAsia="Times New Roman" w:hAnsi="Times New Roman" w:cs="Times New Roman"/>
          <w:b/>
          <w:caps/>
          <w:color w:val="FF0000"/>
          <w:sz w:val="23"/>
          <w:szCs w:val="23"/>
          <w:lang w:eastAsia="pt-BR"/>
        </w:rPr>
        <w:lastRenderedPageBreak/>
        <w:t xml:space="preserve">PARAGRAFO ÚNICO: </w:t>
      </w:r>
      <w:r w:rsidRPr="001065D4">
        <w:rPr>
          <w:rFonts w:ascii="Times New Roman" w:eastAsia="Calibri" w:hAnsi="Times New Roman" w:cs="Times New Roman"/>
          <w:snapToGrid w:val="0"/>
          <w:color w:val="FF0000"/>
          <w:sz w:val="23"/>
          <w:szCs w:val="23"/>
        </w:rPr>
        <w:t xml:space="preserve">Estão anexados ao presente Termo de Devolução os comprovantes de pagamento e certidões negativas apresentados pelo </w:t>
      </w:r>
      <w:r w:rsidRPr="001065D4">
        <w:rPr>
          <w:rFonts w:ascii="Times New Roman" w:eastAsia="Calibri" w:hAnsi="Times New Roman" w:cs="Times New Roman"/>
          <w:b/>
          <w:snapToGrid w:val="0"/>
          <w:color w:val="FF0000"/>
          <w:sz w:val="23"/>
          <w:szCs w:val="23"/>
        </w:rPr>
        <w:t xml:space="preserve">PERMISSIONÁRIO </w:t>
      </w:r>
      <w:r w:rsidRPr="001065D4">
        <w:rPr>
          <w:rFonts w:ascii="Times New Roman" w:eastAsia="Calibri" w:hAnsi="Times New Roman" w:cs="Times New Roman"/>
          <w:snapToGrid w:val="0"/>
          <w:color w:val="FF0000"/>
          <w:sz w:val="23"/>
          <w:szCs w:val="23"/>
        </w:rPr>
        <w:t xml:space="preserve">relativos a débitos no ato de devolução do imóvel. </w:t>
      </w:r>
    </w:p>
    <w:p w:rsidR="001065D4" w:rsidRPr="001065D4" w:rsidRDefault="001065D4" w:rsidP="00106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0"/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Cs w:val="24"/>
          <w:lang w:eastAsia="pt-BR"/>
        </w:rPr>
      </w:pPr>
      <w:bookmarkStart w:id="2" w:name="_Hlk110334631"/>
      <w:r w:rsidRPr="001065D4">
        <w:rPr>
          <w:rFonts w:ascii="Times New Roman" w:eastAsia="Times New Roman" w:hAnsi="Times New Roman" w:cs="Times New Roman"/>
          <w:b/>
          <w:color w:val="000000"/>
          <w:szCs w:val="24"/>
          <w:u w:val="single"/>
          <w:lang w:eastAsia="pt-BR"/>
        </w:rPr>
        <w:t>Orientação prática:</w:t>
      </w:r>
      <w:r w:rsidRPr="001065D4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Recomenda-se que seja solicitado ao Permissionário a apresentação de certidões negativas de débitos, taxas de água, luz e demais débitos relativos ao imóvel, colocando-os como anexos do termo de devolução. Acaso não haja a apresentação de comprovante, retirar o parágrafo único.</w:t>
      </w:r>
    </w:p>
    <w:bookmarkEnd w:id="2"/>
    <w:p w:rsidR="001065D4" w:rsidRPr="001065D4" w:rsidRDefault="001065D4" w:rsidP="001065D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065D4" w:rsidRPr="001065D4" w:rsidRDefault="001065D4" w:rsidP="001065D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Pelo representante do </w:t>
      </w:r>
      <w:r w:rsidRPr="001065D4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PERMITENTE</w:t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foi dito que </w:t>
      </w:r>
      <w:r w:rsidRPr="001065D4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RECEBE</w:t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 imóvel identificado no presente instrumento na forma nele prescrita. E, por assim se declararem ajustados, assinam </w:t>
      </w:r>
      <w:r w:rsidRPr="001065D4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as partes,</w:t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por seus representantes, juntamente com as testemunhas abaixo assinadas, presentes a todo ato.</w:t>
      </w:r>
    </w:p>
    <w:p w:rsidR="001065D4" w:rsidRPr="001065D4" w:rsidRDefault="001065D4" w:rsidP="001065D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065D4" w:rsidRPr="001065D4" w:rsidRDefault="001065D4" w:rsidP="001065D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Campo Grande, MS, _______ de _______________ </w:t>
      </w:r>
      <w:proofErr w:type="spellStart"/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>de</w:t>
      </w:r>
      <w:proofErr w:type="spellEnd"/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20___.</w:t>
      </w:r>
    </w:p>
    <w:p w:rsidR="001065D4" w:rsidRPr="001065D4" w:rsidRDefault="001065D4" w:rsidP="001065D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065D4" w:rsidRPr="001065D4" w:rsidRDefault="001065D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</w:t>
      </w:r>
    </w:p>
    <w:p w:rsidR="001065D4" w:rsidRPr="001065D4" w:rsidRDefault="001065D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065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SECRETARIA DE ESTADO DE ADMINISTRAÇÃO E DESBUROCRATIZAÇÃO</w:t>
      </w:r>
    </w:p>
    <w:p w:rsidR="001065D4" w:rsidRPr="001065D4" w:rsidRDefault="001065D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065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 do servidor:</w:t>
      </w:r>
    </w:p>
    <w:p w:rsidR="001065D4" w:rsidRPr="001065D4" w:rsidRDefault="001065D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065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Função:</w:t>
      </w:r>
    </w:p>
    <w:p w:rsidR="001065D4" w:rsidRPr="001065D4" w:rsidRDefault="001065D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065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Matrícula:</w:t>
      </w:r>
    </w:p>
    <w:p w:rsidR="001065D4" w:rsidRPr="001065D4" w:rsidRDefault="001065D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5D4" w:rsidRPr="001065D4" w:rsidRDefault="001065D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t-BR"/>
        </w:rPr>
      </w:pPr>
      <w:r w:rsidRPr="001065D4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t-BR"/>
        </w:rPr>
        <w:t xml:space="preserve">_____________________________ </w:t>
      </w:r>
    </w:p>
    <w:p w:rsidR="001065D4" w:rsidRPr="001065D4" w:rsidRDefault="001065D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</w:pPr>
      <w:r w:rsidRPr="001065D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highlight w:val="yellow"/>
          <w:lang w:eastAsia="pt-BR"/>
        </w:rPr>
        <w:t>[</w:t>
      </w:r>
      <w:proofErr w:type="gramStart"/>
      <w:r w:rsidRPr="001065D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highlight w:val="yellow"/>
          <w:lang w:eastAsia="pt-BR"/>
        </w:rPr>
        <w:t>inserir</w:t>
      </w:r>
      <w:proofErr w:type="gramEnd"/>
      <w:r w:rsidRPr="001065D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highlight w:val="yellow"/>
          <w:lang w:eastAsia="pt-BR"/>
        </w:rPr>
        <w:t xml:space="preserve"> o órgão que figurar como interveniente, se for o caso]</w:t>
      </w:r>
    </w:p>
    <w:p w:rsidR="001065D4" w:rsidRPr="001065D4" w:rsidRDefault="001065D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065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 do servidor:</w:t>
      </w:r>
    </w:p>
    <w:p w:rsidR="001065D4" w:rsidRPr="001065D4" w:rsidRDefault="001065D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065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Função:</w:t>
      </w:r>
    </w:p>
    <w:p w:rsidR="001065D4" w:rsidRPr="001065D4" w:rsidRDefault="001065D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065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Matrícula:</w:t>
      </w:r>
    </w:p>
    <w:p w:rsidR="001065D4" w:rsidRPr="001065D4" w:rsidRDefault="001065D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</w:pPr>
    </w:p>
    <w:p w:rsidR="001065D4" w:rsidRPr="001065D4" w:rsidRDefault="001065D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5D4" w:rsidRPr="001065D4" w:rsidRDefault="001065D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5D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</w:t>
      </w:r>
    </w:p>
    <w:p w:rsidR="001065D4" w:rsidRPr="001065D4" w:rsidRDefault="001065D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065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PERMISSIONÁRIO</w:t>
      </w:r>
    </w:p>
    <w:p w:rsidR="001065D4" w:rsidRPr="001065D4" w:rsidRDefault="001065D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3" w:name="_Hlk110334721"/>
      <w:r w:rsidRPr="001065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Nome:</w:t>
      </w:r>
    </w:p>
    <w:p w:rsidR="001065D4" w:rsidRPr="001065D4" w:rsidRDefault="001065D4" w:rsidP="001065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065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RG:</w:t>
      </w:r>
    </w:p>
    <w:bookmarkEnd w:id="3"/>
    <w:p w:rsidR="001065D4" w:rsidRPr="001065D4" w:rsidRDefault="001065D4" w:rsidP="001065D4">
      <w:pPr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065D4" w:rsidRPr="001065D4" w:rsidRDefault="001065D4" w:rsidP="001065D4">
      <w:pPr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065D4" w:rsidRPr="001065D4" w:rsidRDefault="001065D4" w:rsidP="001065D4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1065D4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Testemunhas: </w:t>
      </w:r>
    </w:p>
    <w:p w:rsidR="001065D4" w:rsidRPr="001065D4" w:rsidRDefault="001065D4" w:rsidP="001065D4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1065D4" w:rsidRPr="001065D4" w:rsidRDefault="001065D4" w:rsidP="001065D4">
      <w:pPr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>1 - _____________________</w:t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proofErr w:type="gramStart"/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>2  -</w:t>
      </w:r>
      <w:proofErr w:type="gramEnd"/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_____________________</w:t>
      </w:r>
    </w:p>
    <w:p w:rsidR="001065D4" w:rsidRPr="001065D4" w:rsidRDefault="001065D4" w:rsidP="001065D4">
      <w:pPr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Nome: </w:t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  <w:t xml:space="preserve">Nome: </w:t>
      </w:r>
    </w:p>
    <w:p w:rsidR="001065D4" w:rsidRPr="001065D4" w:rsidRDefault="001065D4" w:rsidP="001065D4">
      <w:pPr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lastRenderedPageBreak/>
        <w:t xml:space="preserve">CPF: </w:t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1065D4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  <w:t xml:space="preserve"> CPF</w:t>
      </w:r>
    </w:p>
    <w:p w:rsidR="001065D4" w:rsidRPr="001065D4" w:rsidRDefault="001065D4" w:rsidP="001065D4">
      <w:pPr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065D4" w:rsidRPr="001065D4" w:rsidRDefault="001065D4" w:rsidP="001065D4">
      <w:pPr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852C8" w:rsidRPr="001065D4" w:rsidRDefault="006852C8" w:rsidP="001065D4"/>
    <w:sectPr w:rsidR="006852C8" w:rsidRPr="001065D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CBE" w:rsidRDefault="00290CBE" w:rsidP="00290CBE">
      <w:pPr>
        <w:spacing w:after="0" w:line="240" w:lineRule="auto"/>
      </w:pPr>
      <w:r>
        <w:separator/>
      </w:r>
    </w:p>
  </w:endnote>
  <w:endnote w:type="continuationSeparator" w:id="0">
    <w:p w:rsidR="00290CBE" w:rsidRDefault="00290CBE" w:rsidP="00290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CBE" w:rsidRPr="00290CBE" w:rsidRDefault="00290CBE" w:rsidP="00290CBE">
    <w:pPr>
      <w:tabs>
        <w:tab w:val="left" w:pos="709"/>
      </w:tabs>
      <w:spacing w:after="0" w:line="240" w:lineRule="auto"/>
      <w:ind w:right="360"/>
      <w:jc w:val="center"/>
      <w:rPr>
        <w:rFonts w:ascii="Calibri" w:eastAsia="Times New Roman" w:hAnsi="Calibri" w:cs="Calibri"/>
        <w:sz w:val="18"/>
        <w:szCs w:val="20"/>
        <w:lang w:eastAsia="pt-BR"/>
      </w:rPr>
    </w:pPr>
    <w:r w:rsidRPr="00290CBE">
      <w:rPr>
        <w:rFonts w:ascii="Calibri" w:eastAsia="Times New Roman" w:hAnsi="Calibri" w:cs="Calibri"/>
        <w:sz w:val="18"/>
        <w:szCs w:val="20"/>
        <w:lang w:eastAsia="pt-BR"/>
      </w:rPr>
      <w:t>Parque dos Poderes – Bloco IV        |        Campo Grande – MS        |      CEP 79.031-310</w:t>
    </w:r>
  </w:p>
  <w:p w:rsidR="00290CBE" w:rsidRPr="00290CBE" w:rsidRDefault="00290CBE" w:rsidP="00290CBE">
    <w:pPr>
      <w:framePr w:wrap="around" w:vAnchor="text" w:hAnchor="page" w:x="8131" w:y="48"/>
      <w:tabs>
        <w:tab w:val="center" w:pos="4419"/>
        <w:tab w:val="right" w:pos="8838"/>
      </w:tabs>
      <w:spacing w:after="0" w:line="240" w:lineRule="auto"/>
      <w:jc w:val="both"/>
      <w:rPr>
        <w:rFonts w:ascii="Calibri Light" w:eastAsia="Times New Roman" w:hAnsi="Calibri Light" w:cs="Calibri Light"/>
        <w:b/>
        <w:sz w:val="16"/>
        <w:szCs w:val="16"/>
        <w:lang w:eastAsia="pt-BR"/>
      </w:rPr>
    </w:pPr>
    <w:r w:rsidRPr="00290CBE">
      <w:rPr>
        <w:rFonts w:ascii="Calibri Light" w:eastAsia="Times New Roman" w:hAnsi="Calibri Light" w:cs="Calibri Light"/>
        <w:b/>
        <w:sz w:val="16"/>
        <w:szCs w:val="16"/>
        <w:lang w:eastAsia="pt-BR"/>
      </w:rPr>
      <w:fldChar w:fldCharType="begin"/>
    </w:r>
    <w:r w:rsidRPr="00290CBE">
      <w:rPr>
        <w:rFonts w:ascii="Calibri Light" w:eastAsia="Times New Roman" w:hAnsi="Calibri Light" w:cs="Calibri Light"/>
        <w:b/>
        <w:sz w:val="16"/>
        <w:szCs w:val="16"/>
        <w:lang w:eastAsia="pt-BR"/>
      </w:rPr>
      <w:instrText xml:space="preserve">PAGE  </w:instrText>
    </w:r>
    <w:r w:rsidRPr="00290CBE">
      <w:rPr>
        <w:rFonts w:ascii="Calibri Light" w:eastAsia="Times New Roman" w:hAnsi="Calibri Light" w:cs="Calibri Light"/>
        <w:b/>
        <w:sz w:val="16"/>
        <w:szCs w:val="16"/>
        <w:lang w:eastAsia="pt-BR"/>
      </w:rPr>
      <w:fldChar w:fldCharType="separate"/>
    </w:r>
    <w:r>
      <w:rPr>
        <w:rFonts w:ascii="Calibri Light" w:eastAsia="Times New Roman" w:hAnsi="Calibri Light" w:cs="Calibri Light"/>
        <w:b/>
        <w:noProof/>
        <w:sz w:val="16"/>
        <w:szCs w:val="16"/>
        <w:lang w:eastAsia="pt-BR"/>
      </w:rPr>
      <w:t>5</w:t>
    </w:r>
    <w:r w:rsidRPr="00290CBE">
      <w:rPr>
        <w:rFonts w:ascii="Calibri Light" w:eastAsia="Times New Roman" w:hAnsi="Calibri Light" w:cs="Calibri Light"/>
        <w:b/>
        <w:sz w:val="16"/>
        <w:szCs w:val="16"/>
        <w:lang w:eastAsia="pt-BR"/>
      </w:rPr>
      <w:fldChar w:fldCharType="end"/>
    </w:r>
  </w:p>
  <w:p w:rsidR="00290CBE" w:rsidRPr="00290CBE" w:rsidRDefault="00290CBE" w:rsidP="00290CBE">
    <w:pPr>
      <w:tabs>
        <w:tab w:val="left" w:pos="709"/>
      </w:tabs>
      <w:spacing w:after="0" w:line="240" w:lineRule="auto"/>
      <w:ind w:right="360"/>
      <w:jc w:val="center"/>
      <w:rPr>
        <w:rFonts w:ascii="Calibri" w:eastAsia="Times New Roman" w:hAnsi="Calibri" w:cs="Calibri"/>
        <w:sz w:val="18"/>
        <w:szCs w:val="20"/>
        <w:lang w:eastAsia="pt-BR"/>
      </w:rPr>
    </w:pPr>
    <w:r w:rsidRPr="00290CBE">
      <w:rPr>
        <w:rFonts w:ascii="Calibri" w:eastAsia="Times New Roman" w:hAnsi="Calibri" w:cs="Calibri"/>
        <w:sz w:val="18"/>
        <w:szCs w:val="20"/>
        <w:lang w:eastAsia="pt-BR"/>
      </w:rPr>
      <w:t xml:space="preserve"> </w:t>
    </w:r>
    <w:r w:rsidRPr="00290CBE">
      <w:rPr>
        <w:rFonts w:ascii="Calibri" w:eastAsia="Times New Roman" w:hAnsi="Calibri" w:cs="Calibri"/>
        <w:b/>
        <w:sz w:val="18"/>
        <w:szCs w:val="20"/>
        <w:lang w:eastAsia="pt-BR"/>
      </w:rPr>
      <w:t>www.pge.ms.gov.br</w:t>
    </w:r>
    <w:r w:rsidRPr="00290CBE">
      <w:rPr>
        <w:rFonts w:ascii="Calibri" w:eastAsia="Times New Roman" w:hAnsi="Calibri" w:cs="Calibri"/>
        <w:sz w:val="18"/>
        <w:szCs w:val="20"/>
        <w:lang w:eastAsia="pt-BR"/>
      </w:rPr>
      <w:t xml:space="preserve">    </w:t>
    </w:r>
    <w:r w:rsidRPr="00290CBE">
      <w:rPr>
        <w:rFonts w:ascii="Calibri" w:eastAsia="Times New Roman" w:hAnsi="Calibri" w:cs="Calibri"/>
        <w:sz w:val="18"/>
        <w:szCs w:val="20"/>
        <w:lang w:eastAsia="pt-BR"/>
      </w:rPr>
      <w:tab/>
      <w:t xml:space="preserve"> </w:t>
    </w:r>
    <w:r w:rsidRPr="00290CBE">
      <w:rPr>
        <w:rFonts w:ascii="Calibri" w:eastAsia="Times New Roman" w:hAnsi="Calibri" w:cs="Calibri"/>
        <w:sz w:val="18"/>
        <w:szCs w:val="20"/>
        <w:lang w:eastAsia="pt-BR"/>
      </w:rPr>
      <w:tab/>
      <w:t xml:space="preserve">       página </w:t>
    </w:r>
  </w:p>
  <w:p w:rsidR="00290CBE" w:rsidRDefault="00290C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CBE" w:rsidRDefault="00290CBE" w:rsidP="00290CBE">
      <w:pPr>
        <w:spacing w:after="0" w:line="240" w:lineRule="auto"/>
      </w:pPr>
      <w:r>
        <w:separator/>
      </w:r>
    </w:p>
  </w:footnote>
  <w:footnote w:type="continuationSeparator" w:id="0">
    <w:p w:rsidR="00290CBE" w:rsidRDefault="00290CBE" w:rsidP="00290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9"/>
      <w:gridCol w:w="3402"/>
    </w:tblGrid>
    <w:tr w:rsidR="00290CBE" w:rsidRPr="00114EFF" w:rsidTr="00255065">
      <w:tc>
        <w:tcPr>
          <w:tcW w:w="3369" w:type="dxa"/>
          <w:shd w:val="clear" w:color="auto" w:fill="auto"/>
        </w:tcPr>
        <w:p w:rsidR="00290CBE" w:rsidRPr="00114EFF" w:rsidRDefault="00290CBE" w:rsidP="00290CBE">
          <w:pPr>
            <w:pStyle w:val="Cabealho"/>
            <w:rPr>
              <w:b/>
              <w:bCs/>
              <w:sz w:val="26"/>
            </w:rPr>
          </w:pPr>
          <w:r w:rsidRPr="00114EFF">
            <w:rPr>
              <w:b/>
              <w:bCs/>
              <w:noProof/>
              <w:sz w:val="26"/>
              <w:lang w:eastAsia="pt-BR"/>
            </w:rPr>
            <w:drawing>
              <wp:inline distT="0" distB="0" distL="0" distR="0">
                <wp:extent cx="1905000" cy="561975"/>
                <wp:effectExtent l="0" t="0" r="0" b="9525"/>
                <wp:docPr id="1" name="Imagem 1" descr="monocromia_positivo_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nocromia_positivo_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shd w:val="clear" w:color="auto" w:fill="auto"/>
        </w:tcPr>
        <w:p w:rsidR="00290CBE" w:rsidRPr="00114EFF" w:rsidRDefault="00290CBE" w:rsidP="00290CBE">
          <w:pPr>
            <w:pStyle w:val="Cabealho"/>
            <w:rPr>
              <w:rFonts w:ascii="Calibri Light" w:hAnsi="Calibri Light" w:cs="Calibri Light"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Cs/>
              <w:sz w:val="24"/>
              <w:szCs w:val="24"/>
            </w:rPr>
            <w:t>PAA</w:t>
          </w:r>
        </w:p>
        <w:p w:rsidR="00290CBE" w:rsidRPr="00114EFF" w:rsidRDefault="00290CBE" w:rsidP="00290CBE">
          <w:pPr>
            <w:pStyle w:val="Cabealho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Procuradoria de Assuntos Administrativos</w:t>
          </w:r>
        </w:p>
      </w:tc>
    </w:tr>
  </w:tbl>
  <w:p w:rsidR="00290CBE" w:rsidRDefault="00290C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54"/>
    <w:rsid w:val="00106050"/>
    <w:rsid w:val="001065D4"/>
    <w:rsid w:val="00290CBE"/>
    <w:rsid w:val="00330854"/>
    <w:rsid w:val="006852C8"/>
    <w:rsid w:val="00757062"/>
    <w:rsid w:val="00A81BD6"/>
    <w:rsid w:val="00E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6143FA-C1C4-4A56-A852-C4D9E948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stao">
    <w:name w:val="Contestação"/>
    <w:basedOn w:val="Recuodecorpodetexto2"/>
    <w:uiPriority w:val="99"/>
    <w:rsid w:val="00757062"/>
    <w:pPr>
      <w:spacing w:before="120" w:after="0" w:line="360" w:lineRule="exact"/>
      <w:ind w:left="0" w:firstLine="2268"/>
      <w:jc w:val="both"/>
    </w:pPr>
    <w:rPr>
      <w:rFonts w:ascii="Verdana" w:eastAsia="Times New Roman" w:hAnsi="Verdana" w:cs="Times New Roman"/>
      <w:snapToGrid w:val="0"/>
      <w:color w:val="00000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5706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57062"/>
  </w:style>
  <w:style w:type="paragraph" w:styleId="Cabealho">
    <w:name w:val="header"/>
    <w:basedOn w:val="Normal"/>
    <w:link w:val="CabealhoChar"/>
    <w:unhideWhenUsed/>
    <w:rsid w:val="00290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90CBE"/>
  </w:style>
  <w:style w:type="paragraph" w:styleId="Rodap">
    <w:name w:val="footer"/>
    <w:basedOn w:val="Normal"/>
    <w:link w:val="RodapChar"/>
    <w:uiPriority w:val="99"/>
    <w:unhideWhenUsed/>
    <w:rsid w:val="00290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0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1167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da Silva Alves</dc:creator>
  <cp:keywords/>
  <dc:description/>
  <cp:lastModifiedBy>Vanessa da Silva Alves</cp:lastModifiedBy>
  <cp:revision>4</cp:revision>
  <dcterms:created xsi:type="dcterms:W3CDTF">2024-02-27T19:05:00Z</dcterms:created>
  <dcterms:modified xsi:type="dcterms:W3CDTF">2024-06-05T14:37:00Z</dcterms:modified>
</cp:coreProperties>
</file>