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5866" w14:textId="77777777" w:rsidR="00D70954" w:rsidRPr="00AE0306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11A8">
        <w:rPr>
          <w:rFonts w:ascii="Times New Roman" w:hAnsi="Times New Roman" w:cs="Times New Roman"/>
          <w:b/>
          <w:sz w:val="24"/>
          <w:szCs w:val="24"/>
        </w:rPr>
        <w:t>ANEXO I – Atestado</w:t>
      </w:r>
      <w:r w:rsidRPr="00AE0306">
        <w:rPr>
          <w:rFonts w:ascii="Times New Roman" w:hAnsi="Times New Roman" w:cs="Times New Roman"/>
          <w:b/>
          <w:sz w:val="24"/>
          <w:szCs w:val="24"/>
        </w:rPr>
        <w:t xml:space="preserve"> da correspondência do caso concreto ao Parecer Referencial </w:t>
      </w:r>
    </w:p>
    <w:p w14:paraId="67712A2D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0306">
        <w:rPr>
          <w:rFonts w:ascii="Times New Roman" w:hAnsi="Times New Roman"/>
          <w:b/>
          <w:bCs/>
          <w:sz w:val="24"/>
          <w:szCs w:val="24"/>
          <w:u w:val="single"/>
        </w:rPr>
        <w:t>Certidão</w:t>
      </w:r>
    </w:p>
    <w:p w14:paraId="7B6BFA7A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8751D5E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FF49383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>Atesto que:</w:t>
      </w:r>
    </w:p>
    <w:p w14:paraId="24CBE5E1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1E5AFC8" w14:textId="77777777" w:rsidR="00777033" w:rsidRPr="00AE0306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Style w:val="A0"/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 xml:space="preserve">1) </w:t>
      </w:r>
      <w:r w:rsidRPr="00AE0306">
        <w:rPr>
          <w:rStyle w:val="A0"/>
          <w:rFonts w:ascii="Times New Roman" w:hAnsi="Times New Roman"/>
          <w:sz w:val="24"/>
          <w:szCs w:val="24"/>
        </w:rPr>
        <w:t xml:space="preserve">o caso em análise nos presentes autos se amolda à orientação jurídica traçada no </w:t>
      </w:r>
      <w:r w:rsidRPr="00B762FF">
        <w:rPr>
          <w:rStyle w:val="A0"/>
          <w:rFonts w:ascii="Times New Roman" w:hAnsi="Times New Roman"/>
          <w:sz w:val="24"/>
          <w:szCs w:val="24"/>
        </w:rPr>
        <w:t>PARECER REFERENCIAL PGE/MS/Nº 002/2024 (anexado);</w:t>
      </w:r>
      <w:r w:rsidRPr="00AE0306">
        <w:rPr>
          <w:rStyle w:val="A0"/>
          <w:rFonts w:ascii="Times New Roman" w:hAnsi="Times New Roman"/>
          <w:sz w:val="24"/>
          <w:szCs w:val="24"/>
        </w:rPr>
        <w:t xml:space="preserve"> </w:t>
      </w:r>
    </w:p>
    <w:p w14:paraId="239550E4" w14:textId="77777777" w:rsidR="00777033" w:rsidRPr="00AE0306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Style w:val="A0"/>
          <w:rFonts w:ascii="Times New Roman" w:hAnsi="Times New Roman"/>
          <w:sz w:val="24"/>
          <w:szCs w:val="24"/>
        </w:rPr>
      </w:pPr>
    </w:p>
    <w:p w14:paraId="324D0E60" w14:textId="77777777" w:rsidR="00777033" w:rsidRPr="00AE0306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Style w:val="A0"/>
          <w:rFonts w:ascii="Times New Roman" w:hAnsi="Times New Roman"/>
          <w:sz w:val="24"/>
          <w:szCs w:val="24"/>
        </w:rPr>
        <w:t xml:space="preserve">2) foram seguidas as recomendações contidas no </w:t>
      </w:r>
      <w:r w:rsidRPr="00B762FF">
        <w:rPr>
          <w:rStyle w:val="A0"/>
          <w:rFonts w:ascii="Times New Roman" w:hAnsi="Times New Roman"/>
          <w:sz w:val="24"/>
          <w:szCs w:val="24"/>
        </w:rPr>
        <w:t>PARECER REFERENCIAL PGE/MS/ /Nº 002/2024;</w:t>
      </w:r>
    </w:p>
    <w:p w14:paraId="38891F7A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F896289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>Por ser verdade, dou fé.</w:t>
      </w:r>
    </w:p>
    <w:p w14:paraId="54960C18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B5AC4F8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>Campo Grande (MS</w:t>
      </w:r>
      <w:proofErr w:type="gramStart"/>
      <w:r w:rsidRPr="00AE0306">
        <w:rPr>
          <w:rFonts w:ascii="Times New Roman" w:hAnsi="Times New Roman"/>
          <w:sz w:val="24"/>
          <w:szCs w:val="24"/>
        </w:rPr>
        <w:t>), ....</w:t>
      </w:r>
      <w:proofErr w:type="gramEnd"/>
      <w:r w:rsidRPr="00AE03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E0306">
        <w:rPr>
          <w:rFonts w:ascii="Times New Roman" w:hAnsi="Times New Roman"/>
          <w:sz w:val="24"/>
          <w:szCs w:val="24"/>
        </w:rPr>
        <w:t>de</w:t>
      </w:r>
      <w:proofErr w:type="gramEnd"/>
      <w:r w:rsidRPr="00AE0306">
        <w:rPr>
          <w:rFonts w:ascii="Times New Roman" w:hAnsi="Times New Roman"/>
          <w:sz w:val="24"/>
          <w:szCs w:val="24"/>
        </w:rPr>
        <w:t xml:space="preserve"> ................ </w:t>
      </w:r>
      <w:proofErr w:type="gramStart"/>
      <w:r w:rsidRPr="00AE0306">
        <w:rPr>
          <w:rFonts w:ascii="Times New Roman" w:hAnsi="Times New Roman"/>
          <w:sz w:val="24"/>
          <w:szCs w:val="24"/>
        </w:rPr>
        <w:t>de</w:t>
      </w:r>
      <w:proofErr w:type="gramEnd"/>
      <w:r w:rsidRPr="00AE0306">
        <w:rPr>
          <w:rFonts w:ascii="Times New Roman" w:hAnsi="Times New Roman"/>
          <w:sz w:val="24"/>
          <w:szCs w:val="24"/>
        </w:rPr>
        <w:t xml:space="preserve"> .........</w:t>
      </w:r>
    </w:p>
    <w:p w14:paraId="0443262E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F1C5C26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</w:rPr>
      </w:pPr>
      <w:r w:rsidRPr="00AE0306">
        <w:rPr>
          <w:rFonts w:ascii="Times New Roman" w:hAnsi="Times New Roman"/>
          <w:sz w:val="24"/>
        </w:rPr>
        <w:t>[Nome do servidor]</w:t>
      </w:r>
    </w:p>
    <w:p w14:paraId="1E07E271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</w:rPr>
      </w:pPr>
      <w:r w:rsidRPr="00AE0306">
        <w:rPr>
          <w:rFonts w:ascii="Times New Roman" w:hAnsi="Times New Roman"/>
          <w:sz w:val="24"/>
        </w:rPr>
        <w:t>[</w:t>
      </w:r>
      <w:proofErr w:type="gramStart"/>
      <w:r w:rsidRPr="00AE0306">
        <w:rPr>
          <w:rFonts w:ascii="Times New Roman" w:hAnsi="Times New Roman"/>
          <w:sz w:val="24"/>
        </w:rPr>
        <w:t>cargo</w:t>
      </w:r>
      <w:proofErr w:type="gramEnd"/>
      <w:r w:rsidRPr="00AE0306">
        <w:rPr>
          <w:rFonts w:ascii="Times New Roman" w:hAnsi="Times New Roman"/>
          <w:sz w:val="24"/>
        </w:rPr>
        <w:t>/função]</w:t>
      </w:r>
    </w:p>
    <w:p w14:paraId="2F86CB37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</w:rPr>
        <w:t>Matrícula n</w:t>
      </w:r>
      <w:r w:rsidRPr="00AE0306">
        <w:rPr>
          <w:rFonts w:ascii="Times New Roman" w:hAnsi="Times New Roman"/>
          <w:sz w:val="20"/>
        </w:rPr>
        <w:t>° .....................</w:t>
      </w:r>
    </w:p>
    <w:p w14:paraId="612EBF5E" w14:textId="77777777" w:rsidR="00D70954" w:rsidRPr="00AE0306" w:rsidRDefault="00D70954" w:rsidP="00D7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59705070" w14:textId="77777777" w:rsidR="00D70954" w:rsidRPr="00AE0306" w:rsidRDefault="00D70954" w:rsidP="00D7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AC9FB" w14:textId="77777777" w:rsidR="00D70954" w:rsidRPr="00AE0306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36E3D" w14:textId="77777777" w:rsidR="00D70954" w:rsidRPr="00AE0306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8DBA6" w14:textId="676BA77F" w:rsidR="00D70954" w:rsidRPr="00AE0306" w:rsidRDefault="00D70954" w:rsidP="00D709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0954" w:rsidRPr="00AE0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5B20B96"/>
    <w:multiLevelType w:val="hybridMultilevel"/>
    <w:tmpl w:val="FF145242"/>
    <w:lvl w:ilvl="0" w:tplc="9474B0BE">
      <w:start w:val="1"/>
      <w:numFmt w:val="lowerLetter"/>
      <w:lvlText w:val="(%1)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501335BF"/>
    <w:multiLevelType w:val="hybridMultilevel"/>
    <w:tmpl w:val="369C7450"/>
    <w:lvl w:ilvl="0" w:tplc="C428E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643"/>
    <w:multiLevelType w:val="hybridMultilevel"/>
    <w:tmpl w:val="F24AB4FC"/>
    <w:lvl w:ilvl="0" w:tplc="99DC1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B"/>
    <w:rsid w:val="00054A9C"/>
    <w:rsid w:val="00077EE0"/>
    <w:rsid w:val="00083FA5"/>
    <w:rsid w:val="000E254B"/>
    <w:rsid w:val="00120516"/>
    <w:rsid w:val="00132700"/>
    <w:rsid w:val="0014744B"/>
    <w:rsid w:val="00177CD0"/>
    <w:rsid w:val="0018646C"/>
    <w:rsid w:val="001B1D3F"/>
    <w:rsid w:val="001C0F7D"/>
    <w:rsid w:val="001F667C"/>
    <w:rsid w:val="0020217F"/>
    <w:rsid w:val="00225A04"/>
    <w:rsid w:val="00230EAF"/>
    <w:rsid w:val="0028736F"/>
    <w:rsid w:val="002A3916"/>
    <w:rsid w:val="002F2E5D"/>
    <w:rsid w:val="00301F9A"/>
    <w:rsid w:val="00324B13"/>
    <w:rsid w:val="003625A6"/>
    <w:rsid w:val="0036339A"/>
    <w:rsid w:val="00366D94"/>
    <w:rsid w:val="00382FDA"/>
    <w:rsid w:val="003866E7"/>
    <w:rsid w:val="003A38C5"/>
    <w:rsid w:val="0044160A"/>
    <w:rsid w:val="004A72EC"/>
    <w:rsid w:val="004F10EE"/>
    <w:rsid w:val="00500614"/>
    <w:rsid w:val="005260CE"/>
    <w:rsid w:val="005C500B"/>
    <w:rsid w:val="00600A3D"/>
    <w:rsid w:val="0063565E"/>
    <w:rsid w:val="00683D37"/>
    <w:rsid w:val="006A05C3"/>
    <w:rsid w:val="006A49E8"/>
    <w:rsid w:val="006B4645"/>
    <w:rsid w:val="006D6D97"/>
    <w:rsid w:val="006E77CB"/>
    <w:rsid w:val="007322FD"/>
    <w:rsid w:val="00772877"/>
    <w:rsid w:val="00777033"/>
    <w:rsid w:val="007A5448"/>
    <w:rsid w:val="007C1DFE"/>
    <w:rsid w:val="007C7450"/>
    <w:rsid w:val="007F3DE7"/>
    <w:rsid w:val="00816B60"/>
    <w:rsid w:val="00817A62"/>
    <w:rsid w:val="008261AB"/>
    <w:rsid w:val="00833258"/>
    <w:rsid w:val="008B1E76"/>
    <w:rsid w:val="008D661D"/>
    <w:rsid w:val="00932D5C"/>
    <w:rsid w:val="0099056F"/>
    <w:rsid w:val="009A0FFE"/>
    <w:rsid w:val="009A3F2D"/>
    <w:rsid w:val="009A7A2C"/>
    <w:rsid w:val="009F07D8"/>
    <w:rsid w:val="009F4081"/>
    <w:rsid w:val="00A211FD"/>
    <w:rsid w:val="00A21F53"/>
    <w:rsid w:val="00A42618"/>
    <w:rsid w:val="00A5107B"/>
    <w:rsid w:val="00A7676A"/>
    <w:rsid w:val="00A9157F"/>
    <w:rsid w:val="00A9319E"/>
    <w:rsid w:val="00AC7472"/>
    <w:rsid w:val="00AE1114"/>
    <w:rsid w:val="00B415F5"/>
    <w:rsid w:val="00B762FF"/>
    <w:rsid w:val="00BB0263"/>
    <w:rsid w:val="00BD0861"/>
    <w:rsid w:val="00BE1664"/>
    <w:rsid w:val="00BE37CA"/>
    <w:rsid w:val="00C12336"/>
    <w:rsid w:val="00C33668"/>
    <w:rsid w:val="00CE7676"/>
    <w:rsid w:val="00D3630A"/>
    <w:rsid w:val="00D51F3A"/>
    <w:rsid w:val="00D70954"/>
    <w:rsid w:val="00D83370"/>
    <w:rsid w:val="00D872A0"/>
    <w:rsid w:val="00E02A8B"/>
    <w:rsid w:val="00E36BF9"/>
    <w:rsid w:val="00E751A4"/>
    <w:rsid w:val="00EB4D83"/>
    <w:rsid w:val="00ED65E8"/>
    <w:rsid w:val="00EE6AE1"/>
    <w:rsid w:val="00F031C5"/>
    <w:rsid w:val="00F361A4"/>
    <w:rsid w:val="00F511A8"/>
    <w:rsid w:val="00F71EDA"/>
    <w:rsid w:val="00FA1D02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0A4"/>
  <w15:chartTrackingRefBased/>
  <w15:docId w15:val="{64DF9049-C380-48CA-96C8-D3B9C16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D70954"/>
    <w:rPr>
      <w:rFonts w:cs="Merriweather"/>
      <w:color w:val="000000"/>
    </w:rPr>
  </w:style>
  <w:style w:type="paragraph" w:styleId="Cabealho">
    <w:name w:val="header"/>
    <w:basedOn w:val="Normal"/>
    <w:link w:val="CabealhoChar"/>
    <w:rsid w:val="00D70954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09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F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D9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4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4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4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9D76-48C2-4158-B740-1A53DD65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PGE</cp:lastModifiedBy>
  <cp:revision>2</cp:revision>
  <dcterms:created xsi:type="dcterms:W3CDTF">2024-10-04T13:35:00Z</dcterms:created>
  <dcterms:modified xsi:type="dcterms:W3CDTF">2024-10-04T13:35:00Z</dcterms:modified>
</cp:coreProperties>
</file>