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7CD1" w14:textId="77777777" w:rsidR="009070D7" w:rsidRPr="00FE34AC" w:rsidRDefault="009070D7" w:rsidP="00DB13B5">
      <w:pPr>
        <w:tabs>
          <w:tab w:val="left" w:pos="9462"/>
        </w:tabs>
        <w:spacing w:after="0" w:line="240" w:lineRule="auto"/>
        <w:ind w:right="-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aClara-nfase3"/>
        <w:tblpPr w:leftFromText="142" w:rightFromText="142" w:vertAnchor="text" w:horzAnchor="margin" w:tblpX="-15" w:tblpY="1"/>
        <w:tblOverlap w:val="never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20" w:firstRow="1" w:lastRow="0" w:firstColumn="0" w:lastColumn="0" w:noHBand="1" w:noVBand="1"/>
      </w:tblPr>
      <w:tblGrid>
        <w:gridCol w:w="1839"/>
        <w:gridCol w:w="1274"/>
        <w:gridCol w:w="2975"/>
        <w:gridCol w:w="854"/>
        <w:gridCol w:w="1841"/>
        <w:gridCol w:w="1411"/>
      </w:tblGrid>
      <w:tr w:rsidR="00A53149" w:rsidRPr="00FE34AC" w14:paraId="737F0BB0" w14:textId="77777777" w:rsidTr="00241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A22554" w14:textId="2BA5596A" w:rsidR="00A53149" w:rsidRPr="00836955" w:rsidRDefault="00836955" w:rsidP="00624223">
            <w:pPr>
              <w:tabs>
                <w:tab w:val="left" w:pos="9462"/>
              </w:tabs>
              <w:ind w:left="5954" w:right="-34" w:hanging="595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PEDIDO DE PARCELAMENTO DE D</w:t>
            </w:r>
            <w:r w:rsidR="00624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ÍVIDA</w:t>
            </w:r>
          </w:p>
        </w:tc>
      </w:tr>
      <w:tr w:rsidR="00836955" w:rsidRPr="00FE34AC" w14:paraId="7C20609F" w14:textId="77777777" w:rsidTr="00241821">
        <w:trPr>
          <w:trHeight w:val="34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F048A9" w14:textId="77777777" w:rsidR="00836955" w:rsidRPr="002E02EB" w:rsidRDefault="00836955" w:rsidP="00836955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301474" w:rsidRPr="00FE34AC" w14:paraId="39079B44" w14:textId="77777777" w:rsidTr="00F32B52">
        <w:trPr>
          <w:trHeight w:val="376"/>
        </w:trPr>
        <w:tc>
          <w:tcPr>
            <w:tcW w:w="902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279CE4" w14:textId="77777777" w:rsidR="00301474" w:rsidRDefault="00301474" w:rsidP="00895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CDA</w:t>
            </w:r>
            <w:proofErr w:type="spellEnd"/>
            <w:r>
              <w:rPr>
                <w:rStyle w:val="Refdenotaderodap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241821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D419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BA844F" w14:textId="77777777" w:rsidR="00301474" w:rsidRPr="00F32B52" w:rsidRDefault="00301474" w:rsidP="00C52718">
            <w:pPr>
              <w:ind w:right="320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32B5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Atenção: </w:t>
            </w:r>
            <w:r w:rsidRPr="00F32B52">
              <w:rPr>
                <w:rFonts w:ascii="Times New Roman" w:hAnsi="Times New Roman" w:cs="Times New Roman"/>
                <w:sz w:val="12"/>
                <w:szCs w:val="12"/>
              </w:rPr>
              <w:t xml:space="preserve">registre somente </w:t>
            </w:r>
            <w:proofErr w:type="gramStart"/>
            <w:r w:rsidRPr="00F32B52">
              <w:rPr>
                <w:rFonts w:ascii="Times New Roman" w:hAnsi="Times New Roman" w:cs="Times New Roman"/>
                <w:sz w:val="12"/>
                <w:szCs w:val="12"/>
              </w:rPr>
              <w:t>o(</w:t>
            </w:r>
            <w:proofErr w:type="gramEnd"/>
            <w:r w:rsidRPr="00F32B52">
              <w:rPr>
                <w:rFonts w:ascii="Times New Roman" w:hAnsi="Times New Roman" w:cs="Times New Roman"/>
                <w:sz w:val="12"/>
                <w:szCs w:val="12"/>
              </w:rPr>
              <w:t xml:space="preserve">s) número(s) da(s) </w:t>
            </w:r>
            <w:proofErr w:type="spellStart"/>
            <w:r w:rsidRPr="00F32B52">
              <w:rPr>
                <w:rFonts w:ascii="Times New Roman" w:hAnsi="Times New Roman" w:cs="Times New Roman"/>
                <w:sz w:val="12"/>
                <w:szCs w:val="12"/>
              </w:rPr>
              <w:t>CDA</w:t>
            </w:r>
            <w:proofErr w:type="spellEnd"/>
            <w:r w:rsidRPr="00F32B52">
              <w:rPr>
                <w:rFonts w:ascii="Times New Roman" w:hAnsi="Times New Roman" w:cs="Times New Roman"/>
                <w:sz w:val="12"/>
                <w:szCs w:val="12"/>
              </w:rPr>
              <w:t>(s) relacionada(s) ao seu pedido.</w:t>
            </w:r>
            <w:r w:rsidRPr="00F32B5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08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72AE5A" w14:textId="77777777" w:rsidR="00301474" w:rsidRPr="00241821" w:rsidRDefault="00364A31" w:rsidP="00895ADC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201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97AE54" w14:textId="77777777" w:rsidR="00301474" w:rsidRPr="00241821" w:rsidRDefault="00364A31" w:rsidP="00895ADC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301474" w:rsidRPr="00FE34AC" w14:paraId="6F68193F" w14:textId="77777777" w:rsidTr="00F32B52">
        <w:trPr>
          <w:trHeight w:val="410"/>
        </w:trPr>
        <w:tc>
          <w:tcPr>
            <w:tcW w:w="902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DC55DE" w14:textId="77777777" w:rsidR="00301474" w:rsidRDefault="00301474" w:rsidP="00895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D72181" w14:textId="77777777" w:rsidR="00301474" w:rsidRPr="00241821" w:rsidRDefault="00364A31" w:rsidP="00895ADC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201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2D3571" w14:textId="77777777" w:rsidR="00301474" w:rsidRPr="00241821" w:rsidRDefault="00364A31" w:rsidP="00895ADC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301474" w:rsidRPr="00FE34AC" w14:paraId="3BD1FE60" w14:textId="77777777" w:rsidTr="00F32B52">
        <w:trPr>
          <w:trHeight w:val="416"/>
        </w:trPr>
        <w:tc>
          <w:tcPr>
            <w:tcW w:w="902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9D86FE" w14:textId="77777777" w:rsidR="00301474" w:rsidRDefault="00301474" w:rsidP="00895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50708D" w14:textId="77777777" w:rsidR="00301474" w:rsidRPr="00241821" w:rsidRDefault="00364A31" w:rsidP="00895ADC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201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5FAA67E" w14:textId="77777777" w:rsidR="00301474" w:rsidRPr="00241821" w:rsidRDefault="00364A31" w:rsidP="00895ADC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95ADC" w:rsidRPr="00FE34AC" w14:paraId="7EB7F68A" w14:textId="77777777" w:rsidTr="00241821">
        <w:trPr>
          <w:trHeight w:val="31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8711C" w14:textId="77777777" w:rsidR="00895ADC" w:rsidRPr="00895ADC" w:rsidRDefault="00895ADC" w:rsidP="00836955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895ADC" w:rsidRPr="00FE34AC" w14:paraId="508E389A" w14:textId="77777777" w:rsidTr="00241821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1B05B98" w14:textId="77777777" w:rsidR="0094032C" w:rsidRDefault="0094032C" w:rsidP="00836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7A1540" w14:textId="427871BE" w:rsidR="00895ADC" w:rsidRDefault="00895ADC" w:rsidP="008369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Dados do contribuinte</w:t>
            </w:r>
          </w:p>
        </w:tc>
      </w:tr>
      <w:tr w:rsidR="009273F7" w:rsidRPr="00FE34AC" w14:paraId="5448379A" w14:textId="77777777" w:rsidTr="00241821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1E4BA0" w14:textId="77777777" w:rsidR="009273F7" w:rsidRPr="009273F7" w:rsidRDefault="009273F7" w:rsidP="009E1F58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E60621" w:rsidRPr="00FE34AC" w14:paraId="56351057" w14:textId="77777777" w:rsidTr="00241821"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8A0029" w14:textId="77777777" w:rsidR="00E60621" w:rsidRPr="00FE34AC" w:rsidRDefault="009E1F58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  <w:r w:rsidR="00E60621"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60621" w:rsidRPr="00FE34AC" w14:paraId="1A6E4E88" w14:textId="77777777" w:rsidTr="00241821"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C0C5BA" w14:textId="77777777" w:rsidR="00E60621" w:rsidRPr="00FE34AC" w:rsidRDefault="00D41945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 </w:t>
            </w:r>
            <w:r w:rsidRPr="00914299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21" w:rsidRPr="00FE34AC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BB4543" w:rsidRPr="00FE34AC" w14:paraId="7A66F2CD" w14:textId="77777777" w:rsidTr="00241821">
        <w:trPr>
          <w:trHeight w:val="279"/>
        </w:trPr>
        <w:tc>
          <w:tcPr>
            <w:tcW w:w="4308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788B5" w14:textId="6C849A9B" w:rsidR="00BB4543" w:rsidRPr="00CE4D81" w:rsidRDefault="00BB4543" w:rsidP="00F3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="00CE4D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D43E4D" w14:textId="77777777" w:rsidR="00BB4543" w:rsidRPr="00FE34AC" w:rsidRDefault="00241821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64A3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BB4543" w:rsidRPr="00FE34AC" w14:paraId="2315A4BD" w14:textId="77777777" w:rsidTr="00241821">
        <w:tc>
          <w:tcPr>
            <w:tcW w:w="298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7D92B7" w14:textId="6AA5D8D9" w:rsidR="00BB4543" w:rsidRPr="00FE34AC" w:rsidRDefault="007843B1" w:rsidP="00F3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E4">
              <w:rPr>
                <w:rFonts w:ascii="Times New Roman" w:eastAsia="Times New Roman" w:hAnsi="Times New Roman" w:cs="Times New Roman"/>
              </w:rPr>
              <w:t xml:space="preserve">Complemento: </w:t>
            </w:r>
          </w:p>
        </w:tc>
        <w:tc>
          <w:tcPr>
            <w:tcW w:w="201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725438" w14:textId="50318E67" w:rsidR="00BB4543" w:rsidRPr="00FE34AC" w:rsidRDefault="007843B1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7843B1" w:rsidRPr="00FE34AC" w14:paraId="35E49ED5" w14:textId="77777777" w:rsidTr="007D4442">
        <w:tc>
          <w:tcPr>
            <w:tcW w:w="1527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94F898" w14:textId="25E93644" w:rsidR="007843B1" w:rsidRPr="0057320D" w:rsidRDefault="007843B1" w:rsidP="0078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sz w:val="24"/>
                <w:szCs w:val="24"/>
              </w:rPr>
              <w:t xml:space="preserve">CEP:                                  </w:t>
            </w:r>
          </w:p>
        </w:tc>
        <w:tc>
          <w:tcPr>
            <w:tcW w:w="187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F89B0A" w14:textId="7ED3A83D" w:rsidR="007843B1" w:rsidRPr="0057320D" w:rsidRDefault="007843B1" w:rsidP="0078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sz w:val="24"/>
                <w:szCs w:val="24"/>
              </w:rPr>
              <w:t xml:space="preserve">Cidade:                                        </w:t>
            </w:r>
          </w:p>
        </w:tc>
        <w:tc>
          <w:tcPr>
            <w:tcW w:w="1595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3F27BE" w14:textId="089A4F82" w:rsidR="007843B1" w:rsidRPr="0057320D" w:rsidRDefault="007843B1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827CAD" w:rsidRPr="00FE34AC" w14:paraId="19136829" w14:textId="77777777" w:rsidTr="00241821"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AE2022" w14:textId="77777777" w:rsidR="00827CAD" w:rsidRPr="0057320D" w:rsidRDefault="00CE4D81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sz w:val="24"/>
                <w:szCs w:val="24"/>
              </w:rPr>
              <w:t xml:space="preserve">Telefone fixo e/ou </w:t>
            </w:r>
            <w:r w:rsidR="00827CAD" w:rsidRPr="0057320D">
              <w:rPr>
                <w:rFonts w:ascii="Times New Roman" w:hAnsi="Times New Roman" w:cs="Times New Roman"/>
                <w:sz w:val="24"/>
                <w:szCs w:val="24"/>
              </w:rPr>
              <w:t>celular</w:t>
            </w:r>
            <w:r w:rsidR="00F64779" w:rsidRPr="005732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5E18" w:rsidRPr="00FE34AC" w14:paraId="586175AF" w14:textId="77777777" w:rsidTr="00241821"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8F9C07" w14:textId="77777777" w:rsidR="003F5E18" w:rsidRPr="0057320D" w:rsidRDefault="003F5E18" w:rsidP="0048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9273F7" w:rsidRPr="00FE34AC" w14:paraId="694869B1" w14:textId="77777777" w:rsidTr="00241821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C9CCE" w14:textId="77777777" w:rsidR="009273F7" w:rsidRPr="0057320D" w:rsidRDefault="009273F7" w:rsidP="004872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30125" w:rsidRPr="00FE34AC" w14:paraId="7EDF41AB" w14:textId="77777777" w:rsidTr="00230125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01ED41" w14:textId="77777777" w:rsidR="0094032C" w:rsidRDefault="0094032C" w:rsidP="004872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9AF615" w14:textId="2D0CD987" w:rsidR="00230125" w:rsidRPr="0057320D" w:rsidRDefault="00230125" w:rsidP="004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Dados do representante legal ou do procurador </w:t>
            </w:r>
            <w:r w:rsidRPr="0057320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7320D">
              <w:rPr>
                <w:rFonts w:ascii="Times New Roman" w:hAnsi="Times New Roman" w:cs="Times New Roman"/>
                <w:sz w:val="16"/>
                <w:szCs w:val="16"/>
              </w:rPr>
              <w:t>Anexar procuração e documento de identificação</w:t>
            </w:r>
            <w:r w:rsidRPr="0057320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D4442" w:rsidRPr="00FE34AC" w14:paraId="4A9C0CBF" w14:textId="77777777" w:rsidTr="0064283A">
        <w:trPr>
          <w:trHeight w:val="37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9B61DA5" w14:textId="77777777" w:rsidR="007D4442" w:rsidRPr="0057320D" w:rsidRDefault="007D4442" w:rsidP="00487239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7D4442" w:rsidRPr="00FE34AC" w14:paraId="5078F399" w14:textId="77777777" w:rsidTr="0064283A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426D2FD" w14:textId="1B6D35C4" w:rsidR="007D4442" w:rsidRPr="0057320D" w:rsidRDefault="007D4442" w:rsidP="007D4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7D4442" w:rsidRPr="00FE34AC" w14:paraId="0196D440" w14:textId="77777777" w:rsidTr="0064283A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F56D785" w14:textId="47B44F8F" w:rsidR="007D4442" w:rsidRPr="0057320D" w:rsidRDefault="007D4442" w:rsidP="007D4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D4442" w:rsidRPr="00FE34AC" w14:paraId="40A73A35" w14:textId="77777777" w:rsidTr="0064283A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A4BB02" w14:textId="6B5CF2FE" w:rsidR="007D4442" w:rsidRPr="0057320D" w:rsidRDefault="007D4442" w:rsidP="007D4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e/ou celular: </w:t>
            </w:r>
          </w:p>
        </w:tc>
      </w:tr>
      <w:tr w:rsidR="007D4442" w:rsidRPr="00FE34AC" w14:paraId="3A0C3523" w14:textId="77777777" w:rsidTr="0064283A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F181C5" w14:textId="67E2F681" w:rsidR="007D4442" w:rsidRPr="0057320D" w:rsidRDefault="007D4442" w:rsidP="007D4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D4442" w:rsidRPr="00FE34AC" w14:paraId="4CA9B7E5" w14:textId="77777777" w:rsidTr="00241821">
        <w:trPr>
          <w:trHeight w:val="411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C12137" w14:textId="77777777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>Número de parcelas solicitadas:</w:t>
            </w:r>
          </w:p>
          <w:p w14:paraId="1A0BA9DB" w14:textId="56CC2C02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9E8EF5" w14:textId="4EE7D67F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de </w:t>
            </w:r>
            <w:r w:rsidR="00624223">
              <w:rPr>
                <w:rFonts w:ascii="Times New Roman" w:hAnsi="Times New Roman" w:cs="Times New Roman"/>
                <w:b/>
                <w:sz w:val="24"/>
                <w:szCs w:val="24"/>
              </w:rPr>
              <w:t>dívida</w:t>
            </w:r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BDF60D" w14:textId="07F17232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imposto</w:t>
            </w:r>
          </w:p>
          <w:p w14:paraId="66CE5890" w14:textId="627891AE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multa</w:t>
            </w:r>
          </w:p>
          <w:p w14:paraId="69CFFA1C" w14:textId="636CA8F5" w:rsidR="007D4442" w:rsidRPr="00F32B52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honorários </w:t>
            </w:r>
            <w:r w:rsidRPr="00F32B52">
              <w:rPr>
                <w:rFonts w:ascii="Times New Roman" w:hAnsi="Times New Roman" w:cs="Times New Roman"/>
                <w:sz w:val="24"/>
                <w:szCs w:val="24"/>
              </w:rPr>
              <w:t>(não ajuizados)</w:t>
            </w:r>
            <w:r w:rsidRPr="00F3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43A300B4" w14:textId="77777777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licenciamento</w:t>
            </w:r>
          </w:p>
          <w:p w14:paraId="152878A9" w14:textId="609622D5" w:rsidR="007D4442" w:rsidRPr="0057320D" w:rsidRDefault="007D4442" w:rsidP="007D4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) outros                        </w:t>
            </w:r>
          </w:p>
        </w:tc>
      </w:tr>
      <w:tr w:rsidR="007D4442" w:rsidRPr="00FE34AC" w14:paraId="048C1473" w14:textId="77777777" w:rsidTr="00241821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00B77E" w14:textId="77777777" w:rsidR="007D4442" w:rsidRPr="009273F7" w:rsidRDefault="007D4442" w:rsidP="007D44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4442" w:rsidRPr="00FE34AC" w14:paraId="4EF3B900" w14:textId="77777777" w:rsidTr="00241821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CF931AF" w14:textId="77777777" w:rsidR="007D4442" w:rsidRPr="009273F7" w:rsidRDefault="007D4442" w:rsidP="007D44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4442" w:rsidRPr="00FE34AC" w14:paraId="48818704" w14:textId="77777777" w:rsidTr="00241821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70D1834" w14:textId="77777777" w:rsidR="007D4442" w:rsidRPr="00D41945" w:rsidRDefault="007D4442" w:rsidP="007D44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945">
              <w:rPr>
                <w:rFonts w:ascii="Times New Roman" w:hAnsi="Times New Roman" w:cs="Times New Roman"/>
                <w:b/>
                <w:sz w:val="24"/>
                <w:szCs w:val="24"/>
              </w:rPr>
              <w:t>Data de vencimento da parcela:</w:t>
            </w:r>
            <w:r w:rsidRPr="00D41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C666F9C" w14:textId="77777777" w:rsidR="007D4442" w:rsidRPr="00B45AAE" w:rsidRDefault="007D4442" w:rsidP="007D44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5AAE">
              <w:rPr>
                <w:rFonts w:ascii="Times New Roman" w:hAnsi="Times New Roman" w:cs="Times New Roman"/>
                <w:b/>
                <w:sz w:val="16"/>
                <w:szCs w:val="16"/>
              </w:rPr>
              <w:t>Atenção: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 xml:space="preserve"> se o pedido for feito de</w:t>
            </w:r>
            <w:r w:rsidRPr="00B45A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26 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45A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 xml:space="preserve">, o vencimento será dia </w:t>
            </w:r>
            <w:r w:rsidRPr="00B45AA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14:paraId="10D4A318" w14:textId="77777777" w:rsidR="007D4442" w:rsidRPr="00895ADC" w:rsidRDefault="007D4442" w:rsidP="007D444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 xml:space="preserve">se o pedido for feito de </w:t>
            </w:r>
            <w:r w:rsidRPr="00B45A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 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45A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25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 xml:space="preserve">, o vencimento será dia </w:t>
            </w:r>
            <w:r w:rsidRPr="00B45AA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25</w:t>
            </w:r>
            <w:r w:rsidRPr="00B45A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D4442" w:rsidRPr="00FE34AC" w14:paraId="35B5918E" w14:textId="77777777" w:rsidTr="00241821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C25803E" w14:textId="77777777" w:rsidR="007D4442" w:rsidRDefault="007D4442" w:rsidP="007D44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4442" w:rsidRPr="00FE34AC" w14:paraId="6F247056" w14:textId="77777777" w:rsidTr="00241821">
        <w:trPr>
          <w:trHeight w:val="208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19DD5EC" w14:textId="77777777" w:rsidR="007D4442" w:rsidRPr="00D41945" w:rsidRDefault="007D4442" w:rsidP="007D4442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Pedido </w:t>
            </w:r>
            <w:r w:rsidRPr="00D41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 condições</w:t>
            </w:r>
          </w:p>
        </w:tc>
      </w:tr>
      <w:tr w:rsidR="007D4442" w:rsidRPr="00FE34AC" w14:paraId="012DC016" w14:textId="77777777" w:rsidTr="00241821">
        <w:trPr>
          <w:trHeight w:val="35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3F67685" w14:textId="77777777" w:rsidR="007D4442" w:rsidRPr="00CE5B92" w:rsidRDefault="007D4442" w:rsidP="007D4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7D4442" w:rsidRPr="00FE34AC" w14:paraId="62F17231" w14:textId="77777777" w:rsidTr="002062A5">
        <w:trPr>
          <w:trHeight w:val="1409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2EB175" w14:textId="77777777" w:rsidR="007D4442" w:rsidRPr="00B45AAE" w:rsidRDefault="007D4442" w:rsidP="007D4442">
            <w:pPr>
              <w:pStyle w:val="cvgsua"/>
              <w:spacing w:before="0" w:beforeAutospacing="0" w:after="0" w:afterAutospacing="0"/>
              <w:jc w:val="both"/>
              <w:rPr>
                <w:rStyle w:val="oypena"/>
                <w:b/>
                <w:color w:val="000000" w:themeColor="text1"/>
                <w:spacing w:val="1"/>
                <w:sz w:val="22"/>
                <w:szCs w:val="22"/>
              </w:rPr>
            </w:pPr>
            <w:r w:rsidRPr="00B45AAE">
              <w:rPr>
                <w:b/>
                <w:color w:val="000000" w:themeColor="text1"/>
                <w:spacing w:val="-3"/>
                <w:sz w:val="22"/>
                <w:szCs w:val="22"/>
              </w:rPr>
              <w:t>SOLICITO</w:t>
            </w:r>
            <w:r w:rsidRPr="00B45AAE">
              <w:rPr>
                <w:color w:val="000000" w:themeColor="text1"/>
                <w:spacing w:val="-3"/>
                <w:sz w:val="22"/>
                <w:szCs w:val="22"/>
              </w:rPr>
              <w:t xml:space="preserve"> o parcelamento da dívida ativa representada </w:t>
            </w:r>
            <w:proofErr w:type="gramStart"/>
            <w:r w:rsidRPr="00B45AAE">
              <w:rPr>
                <w:color w:val="000000" w:themeColor="text1"/>
                <w:spacing w:val="-3"/>
                <w:sz w:val="22"/>
                <w:szCs w:val="22"/>
              </w:rPr>
              <w:t>pela(</w:t>
            </w:r>
            <w:proofErr w:type="gramEnd"/>
            <w:r w:rsidRPr="00B45AAE">
              <w:rPr>
                <w:color w:val="000000" w:themeColor="text1"/>
                <w:spacing w:val="-3"/>
                <w:sz w:val="22"/>
                <w:szCs w:val="22"/>
              </w:rPr>
              <w:t xml:space="preserve">s) </w:t>
            </w:r>
            <w:proofErr w:type="spellStart"/>
            <w:r w:rsidRPr="00B45AAE">
              <w:rPr>
                <w:color w:val="000000" w:themeColor="text1"/>
                <w:spacing w:val="-3"/>
                <w:sz w:val="22"/>
                <w:szCs w:val="22"/>
              </w:rPr>
              <w:t>CDA</w:t>
            </w:r>
            <w:proofErr w:type="spellEnd"/>
            <w:r w:rsidRPr="00B45AAE">
              <w:rPr>
                <w:color w:val="000000" w:themeColor="text1"/>
                <w:spacing w:val="-3"/>
                <w:sz w:val="22"/>
                <w:szCs w:val="22"/>
              </w:rPr>
              <w:t>(s) mencionada(s).</w:t>
            </w:r>
          </w:p>
          <w:p w14:paraId="0EB149F4" w14:textId="77777777" w:rsidR="0094032C" w:rsidRDefault="0094032C" w:rsidP="007D4442">
            <w:pPr>
              <w:pStyle w:val="cvgsua"/>
              <w:spacing w:before="0" w:beforeAutospacing="0" w:after="0" w:afterAutospacing="0"/>
              <w:jc w:val="both"/>
              <w:rPr>
                <w:rStyle w:val="oypena"/>
                <w:color w:val="000000" w:themeColor="text1"/>
                <w:spacing w:val="1"/>
                <w:sz w:val="22"/>
                <w:szCs w:val="22"/>
              </w:rPr>
            </w:pPr>
          </w:p>
          <w:p w14:paraId="415AA873" w14:textId="0C1D89AB" w:rsidR="007D4442" w:rsidRDefault="007D4442" w:rsidP="007D4442">
            <w:pPr>
              <w:pStyle w:val="cvgsua"/>
              <w:spacing w:before="0" w:beforeAutospacing="0" w:after="0" w:afterAutospacing="0"/>
              <w:jc w:val="both"/>
              <w:rPr>
                <w:rStyle w:val="oypena"/>
                <w:color w:val="000000" w:themeColor="text1"/>
                <w:spacing w:val="1"/>
                <w:sz w:val="22"/>
                <w:szCs w:val="22"/>
              </w:rPr>
            </w:pPr>
            <w:r w:rsidRPr="00B45AAE">
              <w:rPr>
                <w:rStyle w:val="oypena"/>
                <w:color w:val="000000" w:themeColor="text1"/>
                <w:spacing w:val="1"/>
                <w:sz w:val="22"/>
                <w:szCs w:val="22"/>
              </w:rPr>
              <w:t>Estou</w:t>
            </w:r>
            <w:r w:rsidRPr="00B45AAE">
              <w:rPr>
                <w:rStyle w:val="oypena"/>
                <w:b/>
                <w:color w:val="000000" w:themeColor="text1"/>
                <w:spacing w:val="1"/>
                <w:sz w:val="22"/>
                <w:szCs w:val="22"/>
              </w:rPr>
              <w:t xml:space="preserve"> CIENTE </w:t>
            </w:r>
            <w:r w:rsidRPr="00B45AAE">
              <w:rPr>
                <w:rStyle w:val="oypena"/>
                <w:color w:val="000000" w:themeColor="text1"/>
                <w:spacing w:val="1"/>
                <w:sz w:val="22"/>
                <w:szCs w:val="22"/>
              </w:rPr>
              <w:t xml:space="preserve">e de acordo com os termos do Anexo </w:t>
            </w:r>
            <w:proofErr w:type="spellStart"/>
            <w:r w:rsidRPr="00B45AAE">
              <w:rPr>
                <w:rStyle w:val="oypena"/>
                <w:color w:val="000000" w:themeColor="text1"/>
                <w:spacing w:val="1"/>
                <w:sz w:val="22"/>
                <w:szCs w:val="22"/>
              </w:rPr>
              <w:t>IX</w:t>
            </w:r>
            <w:proofErr w:type="spellEnd"/>
            <w:r w:rsidRPr="00B45AAE">
              <w:rPr>
                <w:rStyle w:val="oypena"/>
                <w:color w:val="000000" w:themeColor="text1"/>
                <w:spacing w:val="1"/>
                <w:sz w:val="22"/>
                <w:szCs w:val="22"/>
              </w:rPr>
              <w:t xml:space="preserve"> do Regulamento do ICMS</w:t>
            </w:r>
            <w:r w:rsidRPr="00B45AAE">
              <w:rPr>
                <w:color w:val="000000" w:themeColor="text1"/>
                <w:spacing w:val="1"/>
                <w:sz w:val="22"/>
                <w:szCs w:val="22"/>
              </w:rPr>
              <w:t xml:space="preserve">, </w:t>
            </w:r>
            <w:r w:rsidRPr="00B45AAE">
              <w:rPr>
                <w:rStyle w:val="oypena"/>
                <w:color w:val="000000" w:themeColor="text1"/>
                <w:spacing w:val="1"/>
                <w:sz w:val="22"/>
                <w:szCs w:val="22"/>
              </w:rPr>
              <w:t>Decreto nº 9.203/1998, alterado pelo Decreto nº 15.571/2020, especificamente que:</w:t>
            </w:r>
          </w:p>
          <w:p w14:paraId="64371F30" w14:textId="77777777" w:rsidR="0094032C" w:rsidRPr="00B45AAE" w:rsidRDefault="0094032C" w:rsidP="007D4442">
            <w:pPr>
              <w:pStyle w:val="cvgsua"/>
              <w:spacing w:before="0" w:beforeAutospacing="0" w:after="0" w:afterAutospacing="0"/>
              <w:jc w:val="both"/>
              <w:rPr>
                <w:color w:val="000000" w:themeColor="text1"/>
                <w:spacing w:val="1"/>
                <w:sz w:val="22"/>
                <w:szCs w:val="22"/>
              </w:rPr>
            </w:pPr>
          </w:p>
          <w:p w14:paraId="4DFD2C01" w14:textId="77777777" w:rsidR="007D4442" w:rsidRPr="00B45AAE" w:rsidRDefault="007D4442" w:rsidP="007D444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4" w:hanging="142"/>
              <w:jc w:val="both"/>
              <w:rPr>
                <w:color w:val="000000" w:themeColor="text1"/>
                <w:spacing w:val="4"/>
                <w:sz w:val="22"/>
                <w:szCs w:val="22"/>
              </w:rPr>
            </w:pPr>
            <w:proofErr w:type="gramStart"/>
            <w:r w:rsidRPr="00B45AAE">
              <w:rPr>
                <w:color w:val="000000" w:themeColor="text1"/>
                <w:spacing w:val="4"/>
                <w:sz w:val="22"/>
                <w:szCs w:val="22"/>
              </w:rPr>
              <w:t>o</w:t>
            </w:r>
            <w:proofErr w:type="gramEnd"/>
            <w:r w:rsidRPr="00B45AAE">
              <w:rPr>
                <w:color w:val="000000" w:themeColor="text1"/>
                <w:spacing w:val="4"/>
                <w:sz w:val="22"/>
                <w:szCs w:val="22"/>
              </w:rPr>
              <w:t xml:space="preserve"> pedido de parcelamento pode ser negado e o número de parcelas pode ser diferente do solicitado;</w:t>
            </w:r>
          </w:p>
          <w:p w14:paraId="6776F9CD" w14:textId="77777777" w:rsidR="007D4442" w:rsidRPr="001A1B10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45AAE">
              <w:rPr>
                <w:rFonts w:ascii="Times New Roman" w:hAnsi="Times New Roman"/>
              </w:rPr>
              <w:t>o</w:t>
            </w:r>
            <w:proofErr w:type="gramEnd"/>
            <w:r w:rsidRPr="00B45AAE">
              <w:rPr>
                <w:rFonts w:ascii="Times New Roman" w:hAnsi="Times New Roman"/>
              </w:rPr>
              <w:t xml:space="preserve"> parcelamento implica reconhecimento da dívida e renúncia a qualquer impugnação, reclamação ou recurso relacionado a ela, bem como desistência dos já apresentados;</w:t>
            </w:r>
          </w:p>
          <w:p w14:paraId="541FDEEF" w14:textId="5CCAB462" w:rsidR="007D4442" w:rsidRPr="001A1B10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A1B10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o</w:t>
            </w:r>
            <w:proofErr w:type="gramEnd"/>
            <w:r w:rsidRPr="001A1B10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valor da parcela não é fixo, pois é atualizado pela SELIC, </w:t>
            </w:r>
            <w:r w:rsidRPr="001A1B10">
              <w:rPr>
                <w:rFonts w:ascii="Times New Roman" w:hAnsi="Times New Roman" w:cs="Times New Roman"/>
              </w:rPr>
              <w:t xml:space="preserve"> com base no art. 285 da Lei Estadual 1810/1997.</w:t>
            </w:r>
          </w:p>
          <w:p w14:paraId="65B8669E" w14:textId="77777777" w:rsidR="007D4442" w:rsidRPr="001A1B10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A1B10">
              <w:rPr>
                <w:rFonts w:ascii="Times New Roman" w:eastAsia="Times New Roman" w:hAnsi="Times New Roman" w:cs="Times New Roman"/>
                <w:color w:val="000000" w:themeColor="text1"/>
              </w:rPr>
              <w:t>as</w:t>
            </w:r>
            <w:proofErr w:type="gramEnd"/>
            <w:r w:rsidRPr="001A1B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parcelas devem ser pagas nos prazos estabelecidos;</w:t>
            </w:r>
          </w:p>
          <w:p w14:paraId="6E459589" w14:textId="77777777" w:rsidR="007D4442" w:rsidRPr="00B45AAE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</w:pPr>
            <w:proofErr w:type="gramStart"/>
            <w:r w:rsidRPr="001A1B10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>o</w:t>
            </w:r>
            <w:proofErr w:type="gramEnd"/>
            <w:r w:rsidRPr="001A1B10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pedido</w:t>
            </w:r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de parcelamento somente será aceito após o pagamento da primeira parcela;</w:t>
            </w:r>
          </w:p>
          <w:p w14:paraId="7E869650" w14:textId="77777777" w:rsidR="007D4442" w:rsidRPr="00B45AAE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</w:pPr>
            <w:proofErr w:type="gramStart"/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é</w:t>
            </w:r>
            <w:proofErr w:type="gramEnd"/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obrigatório comprovar o pagamento das custas processuais e demais despesas judiciais devidas até esta data;</w:t>
            </w:r>
          </w:p>
          <w:p w14:paraId="0C416A7C" w14:textId="77777777" w:rsidR="007D4442" w:rsidRPr="00B45AAE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lastRenderedPageBreak/>
              <w:t>o</w:t>
            </w:r>
            <w:proofErr w:type="gramEnd"/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não pagamento de três parcelas provocará o cancelamento automático do parcelamento e a continuidade da ação de execução fiscal (quando houver) pelo saldo devedor informado por esta Procuradoria</w:t>
            </w:r>
            <w:r w:rsidRPr="00B45AAE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449ECE6B" w14:textId="05C2A13B" w:rsidR="007D4442" w:rsidRPr="00B45AAE" w:rsidRDefault="007D4442" w:rsidP="007D4442">
            <w:pPr>
              <w:pStyle w:val="PargrafodaLista"/>
              <w:numPr>
                <w:ilvl w:val="0"/>
                <w:numId w:val="4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</w:pPr>
            <w:proofErr w:type="gramStart"/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>para</w:t>
            </w:r>
            <w:proofErr w:type="gramEnd"/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 xml:space="preserve"> </w:t>
            </w:r>
            <w:r w:rsidR="00624223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>dívidas</w:t>
            </w:r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 xml:space="preserve"> não tributários, a baixa dos valores no sistema é condicionada à apresentação mensal da guia de recolhimento e dos comprovantes de pagamento à Procuradoria de Controle de Dívida Ativa (</w:t>
            </w:r>
            <w:proofErr w:type="spellStart"/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>PCDA</w:t>
            </w:r>
            <w:proofErr w:type="spellEnd"/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 xml:space="preserve">) pelo </w:t>
            </w:r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</w:rPr>
              <w:t>devedor;</w:t>
            </w:r>
          </w:p>
          <w:p w14:paraId="104E0067" w14:textId="0B26D36C" w:rsidR="007D4442" w:rsidRDefault="007D4442" w:rsidP="007D4442">
            <w:pPr>
              <w:pStyle w:val="PargrafodaLista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</w:pPr>
            <w:proofErr w:type="gramStart"/>
            <w:r w:rsidRPr="00B45AAE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proofErr w:type="gramEnd"/>
            <w:r w:rsidRPr="00B45A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não pagamento do parcelamento pode gerar protesto </w:t>
            </w:r>
            <w:r w:rsidR="00624223">
              <w:rPr>
                <w:rFonts w:ascii="Times New Roman" w:eastAsia="Times New Roman" w:hAnsi="Times New Roman" w:cs="Times New Roman"/>
                <w:color w:val="000000" w:themeColor="text1"/>
              </w:rPr>
              <w:t>da dívida</w:t>
            </w:r>
            <w:r w:rsidRPr="00B45AA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 xml:space="preserve"> </w:t>
            </w:r>
          </w:p>
          <w:p w14:paraId="408CD0EA" w14:textId="77777777" w:rsidR="0094032C" w:rsidRPr="007A2B48" w:rsidRDefault="0094032C" w:rsidP="0094032C">
            <w:pPr>
              <w:pStyle w:val="PargrafodaLista"/>
              <w:ind w:left="17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</w:pPr>
          </w:p>
          <w:p w14:paraId="1B722AC4" w14:textId="4CCE9349" w:rsidR="007D4442" w:rsidRDefault="007D4442" w:rsidP="007D4442">
            <w:pPr>
              <w:tabs>
                <w:tab w:val="left" w:pos="997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</w:pPr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>RECONHEÇO</w:t>
            </w:r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como legítimo o valor da dívida e renuncio ao benefício da suspensão da exigibilidade do crédito em razão do parcelamento se houver ação de execução fiscal sem garantia integral.</w:t>
            </w:r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 xml:space="preserve"> </w:t>
            </w:r>
          </w:p>
          <w:p w14:paraId="2BF524C6" w14:textId="77777777" w:rsidR="0094032C" w:rsidRDefault="0094032C" w:rsidP="007D4442">
            <w:pPr>
              <w:tabs>
                <w:tab w:val="left" w:pos="997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</w:pPr>
          </w:p>
          <w:p w14:paraId="2D534F19" w14:textId="77777777" w:rsidR="007D4442" w:rsidRPr="007A2B48" w:rsidRDefault="007D4442" w:rsidP="007D4442">
            <w:pPr>
              <w:tabs>
                <w:tab w:val="left" w:pos="997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"/>
                <w:szCs w:val="2"/>
              </w:rPr>
            </w:pPr>
          </w:p>
          <w:p w14:paraId="0A726360" w14:textId="49219D72" w:rsidR="007D4442" w:rsidRPr="002062A5" w:rsidRDefault="007D4442" w:rsidP="007D44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5AAE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>CONCORDO</w:t>
            </w:r>
            <w:r w:rsidRPr="00B45AAE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com a continuidade da ação de execução fiscal,</w:t>
            </w:r>
            <w:r w:rsidRPr="00B45AAE">
              <w:rPr>
                <w:rFonts w:ascii="Times New Roman" w:hAnsi="Times New Roman" w:cs="Times New Roman"/>
              </w:rPr>
              <w:t xml:space="preserve"> se houver pedido de penhora pelo Estado, ainda que este não tenha sido analisado judicialmente.</w:t>
            </w:r>
          </w:p>
        </w:tc>
      </w:tr>
      <w:tr w:rsidR="007D4442" w:rsidRPr="00FE34AC" w14:paraId="73A54466" w14:textId="77777777" w:rsidTr="00B45AAE">
        <w:trPr>
          <w:trHeight w:val="47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8520BC" w14:textId="77777777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11862652" w14:textId="77777777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63B6B75D" w14:textId="2CCB6248" w:rsidR="007D4442" w:rsidRPr="00B45AAE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D4442" w:rsidRPr="00FE34AC" w14:paraId="67622750" w14:textId="77777777" w:rsidTr="005D003B">
        <w:trPr>
          <w:trHeight w:val="1454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9D1F7E" w14:textId="5C15AAE3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3A5D21E1" w14:textId="77777777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1407EAAE" w14:textId="77777777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2D7BB7C2" w14:textId="448D443A" w:rsidR="007D4442" w:rsidRDefault="007D4442" w:rsidP="007D4442">
            <w:pPr>
              <w:tabs>
                <w:tab w:val="left" w:pos="99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Campo Grande (MS), </w:t>
            </w:r>
            <w:proofErr w:type="spell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F517D" w14:textId="77777777" w:rsidR="007D4442" w:rsidRDefault="007D4442" w:rsidP="007D4442">
            <w:pPr>
              <w:tabs>
                <w:tab w:val="left" w:pos="99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56A6" w14:textId="77777777" w:rsidR="007D4442" w:rsidRPr="00FE34AC" w:rsidRDefault="007D4442" w:rsidP="007D4442">
            <w:pPr>
              <w:tabs>
                <w:tab w:val="left" w:pos="99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57C7" w14:textId="4E6B4524" w:rsidR="007D4442" w:rsidRPr="00FE34AC" w:rsidRDefault="007D4442" w:rsidP="007D4442">
            <w:pPr>
              <w:ind w:left="1591" w:right="15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5CA39DE" w14:textId="77777777" w:rsidR="007D4442" w:rsidRPr="00690178" w:rsidRDefault="007D4442" w:rsidP="007D4442">
            <w:pPr>
              <w:ind w:left="-79" w:right="26" w:firstLine="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78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  <w:r w:rsidRPr="006901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0EFA14D" w14:textId="31BDB04F" w:rsidR="007D4442" w:rsidRPr="00BF4523" w:rsidRDefault="007D4442" w:rsidP="007D4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BF4523">
              <w:rPr>
                <w:rFonts w:ascii="Times New Roman" w:hAnsi="Times New Roman" w:cs="Times New Roman"/>
                <w:sz w:val="10"/>
                <w:szCs w:val="10"/>
              </w:rPr>
              <w:t>CONTRIBUINTE / REPRESENTANTE LEGAL / PROCURADOR</w:t>
            </w:r>
          </w:p>
          <w:p w14:paraId="756D79AD" w14:textId="77777777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63C79243" w14:textId="777C8D66" w:rsidR="007D4442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14:paraId="75660F34" w14:textId="39433EA8" w:rsidR="007D4442" w:rsidRPr="00836955" w:rsidRDefault="007D4442" w:rsidP="007D4442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Y="1131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2268"/>
        <w:gridCol w:w="992"/>
        <w:gridCol w:w="1276"/>
        <w:gridCol w:w="2976"/>
      </w:tblGrid>
      <w:tr w:rsidR="00986B7D" w:rsidRPr="00FE34AC" w14:paraId="7014DFBF" w14:textId="77777777" w:rsidTr="00986B7D">
        <w:trPr>
          <w:trHeight w:val="560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18F0FC89" w14:textId="77777777" w:rsidR="00986B7D" w:rsidRPr="00FE34AC" w:rsidRDefault="00986B7D" w:rsidP="0098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PREENCHIMENTO EXCLUSIVO DOS SERVIDORES DA </w:t>
            </w:r>
            <w:proofErr w:type="spellStart"/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PCDA</w:t>
            </w:r>
            <w:proofErr w:type="spellEnd"/>
          </w:p>
        </w:tc>
      </w:tr>
      <w:tr w:rsidR="00986B7D" w:rsidRPr="00FE34AC" w14:paraId="6C30C2A8" w14:textId="77777777" w:rsidTr="00986B7D">
        <w:trPr>
          <w:trHeight w:val="37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14:paraId="6BD88344" w14:textId="77777777" w:rsidR="00986B7D" w:rsidRPr="002E02EB" w:rsidRDefault="00986B7D" w:rsidP="00986B7D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986B7D" w:rsidRPr="00FE34AC" w14:paraId="20D2E5E2" w14:textId="77777777" w:rsidTr="00986B7D">
        <w:trPr>
          <w:trHeight w:val="182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25A8AA15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1B5A1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Natureza da dívida</w:t>
            </w:r>
          </w:p>
        </w:tc>
        <w:tc>
          <w:tcPr>
            <w:tcW w:w="2268" w:type="dxa"/>
          </w:tcPr>
          <w:p w14:paraId="3AF1BEB3" w14:textId="77777777" w:rsidR="00986B7D" w:rsidRPr="00FE34AC" w:rsidRDefault="00986B7D" w:rsidP="0098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(  )   Tributária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72DB15E" w14:textId="1C0BE7BC" w:rsidR="00986B7D" w:rsidRPr="00690178" w:rsidRDefault="002062A5" w:rsidP="00986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especificar</w:t>
            </w:r>
            <w:proofErr w:type="gramEnd"/>
          </w:p>
          <w:p w14:paraId="5EFA42E8" w14:textId="77777777" w:rsidR="00986B7D" w:rsidRPr="00487239" w:rsidRDefault="00986B7D" w:rsidP="00986B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78">
              <w:rPr>
                <w:rFonts w:ascii="Times New Roman" w:hAnsi="Times New Roman" w:cs="Times New Roman"/>
                <w:sz w:val="16"/>
                <w:szCs w:val="16"/>
              </w:rPr>
              <w:t>(ex.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90178">
              <w:rPr>
                <w:rFonts w:ascii="Times New Roman" w:hAnsi="Times New Roman" w:cs="Times New Roman"/>
                <w:sz w:val="16"/>
                <w:szCs w:val="16"/>
              </w:rPr>
              <w:t xml:space="preserve"> ICMS, IPVA, </w:t>
            </w:r>
            <w:proofErr w:type="spellStart"/>
            <w:r w:rsidRPr="00690178">
              <w:rPr>
                <w:rFonts w:ascii="Times New Roman" w:hAnsi="Times New Roman" w:cs="Times New Roman"/>
                <w:sz w:val="16"/>
                <w:szCs w:val="16"/>
              </w:rPr>
              <w:t>ITCD</w:t>
            </w:r>
            <w:proofErr w:type="spellEnd"/>
            <w:r w:rsidRPr="006901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6" w:type="dxa"/>
          </w:tcPr>
          <w:p w14:paraId="41E59D5E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7D" w:rsidRPr="00FE34AC" w14:paraId="0A9F9E17" w14:textId="77777777" w:rsidTr="00986B7D">
        <w:trPr>
          <w:trHeight w:val="182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55C9D48F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C5A66" w14:textId="77777777" w:rsidR="00986B7D" w:rsidRPr="00FE34AC" w:rsidRDefault="00986B7D" w:rsidP="0098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(  )   Não Tributária </w:t>
            </w:r>
          </w:p>
        </w:tc>
        <w:tc>
          <w:tcPr>
            <w:tcW w:w="2268" w:type="dxa"/>
            <w:gridSpan w:val="2"/>
            <w:vMerge/>
          </w:tcPr>
          <w:p w14:paraId="1854DCD7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A8D929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7D" w:rsidRPr="00FE34AC" w14:paraId="033AED18" w14:textId="77777777" w:rsidTr="00986B7D">
        <w:trPr>
          <w:trHeight w:val="182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28808191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14:paraId="64F76DC4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(  )   Não Cadastrado</w:t>
            </w:r>
          </w:p>
        </w:tc>
      </w:tr>
      <w:tr w:rsidR="00986B7D" w:rsidRPr="00FE34AC" w14:paraId="6465F1A8" w14:textId="77777777" w:rsidTr="00986B7D">
        <w:trPr>
          <w:trHeight w:val="18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A672FC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Total da dívida</w:t>
            </w:r>
          </w:p>
        </w:tc>
        <w:tc>
          <w:tcPr>
            <w:tcW w:w="4536" w:type="dxa"/>
            <w:gridSpan w:val="3"/>
            <w:vAlign w:val="center"/>
          </w:tcPr>
          <w:p w14:paraId="3A95E90B" w14:textId="77777777" w:rsidR="00986B7D" w:rsidRPr="009F1ECB" w:rsidRDefault="00986B7D" w:rsidP="00986B7D">
            <w:pPr>
              <w:ind w:right="1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Cálculo para parcelamento e</w:t>
            </w:r>
            <w:r w:rsidRPr="009F1E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não para quitação.</w:t>
            </w:r>
          </w:p>
        </w:tc>
        <w:tc>
          <w:tcPr>
            <w:tcW w:w="2976" w:type="dxa"/>
          </w:tcPr>
          <w:p w14:paraId="241A1E02" w14:textId="77777777" w:rsidR="00986B7D" w:rsidRPr="009F1ECB" w:rsidRDefault="00986B7D" w:rsidP="00986B7D">
            <w:pPr>
              <w:ind w:right="-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R$</w:t>
            </w:r>
            <w:r w:rsidRPr="002E02E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8FE072C" w14:textId="77777777" w:rsidR="00986B7D" w:rsidRPr="00836955" w:rsidRDefault="00986B7D" w:rsidP="00986B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5">
              <w:rPr>
                <w:rFonts w:ascii="Times New Roman" w:hAnsi="Times New Roman" w:cs="Times New Roman"/>
                <w:sz w:val="16"/>
                <w:szCs w:val="16"/>
              </w:rPr>
              <w:t>Valor principal</w:t>
            </w:r>
          </w:p>
        </w:tc>
      </w:tr>
      <w:tr w:rsidR="00986B7D" w:rsidRPr="00FE34AC" w14:paraId="7C570748" w14:textId="77777777" w:rsidTr="00986B7D">
        <w:trPr>
          <w:trHeight w:val="188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35F4AF98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Condição 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CDA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70133D6" w14:textId="77777777" w:rsidR="00986B7D" w:rsidRPr="00FE34AC" w:rsidRDefault="00986B7D" w:rsidP="00986B7D">
            <w:pPr>
              <w:ind w:left="4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Ajuizadas           </w:t>
            </w:r>
          </w:p>
        </w:tc>
        <w:tc>
          <w:tcPr>
            <w:tcW w:w="992" w:type="dxa"/>
          </w:tcPr>
          <w:p w14:paraId="542E5582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(  )  sim</w:t>
            </w:r>
          </w:p>
        </w:tc>
        <w:tc>
          <w:tcPr>
            <w:tcW w:w="4252" w:type="dxa"/>
            <w:gridSpan w:val="2"/>
          </w:tcPr>
          <w:p w14:paraId="109341FB" w14:textId="77777777" w:rsidR="00986B7D" w:rsidRPr="00FE34AC" w:rsidRDefault="00986B7D" w:rsidP="0098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(  )  não</w:t>
            </w:r>
          </w:p>
        </w:tc>
      </w:tr>
      <w:tr w:rsidR="00986B7D" w:rsidRPr="00FE34AC" w14:paraId="7AD97876" w14:textId="77777777" w:rsidTr="00986B7D">
        <w:trPr>
          <w:trHeight w:val="222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31BF51D7" w14:textId="77777777" w:rsidR="00986B7D" w:rsidRPr="00FE34AC" w:rsidRDefault="00986B7D" w:rsidP="0098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3622D" w14:textId="77777777" w:rsidR="00986B7D" w:rsidRPr="00FE34AC" w:rsidRDefault="00986B7D" w:rsidP="00986B7D">
            <w:pPr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Protestadas</w:t>
            </w:r>
          </w:p>
        </w:tc>
        <w:tc>
          <w:tcPr>
            <w:tcW w:w="992" w:type="dxa"/>
          </w:tcPr>
          <w:p w14:paraId="63CA0D3F" w14:textId="77777777" w:rsidR="00986B7D" w:rsidRPr="00FE34AC" w:rsidRDefault="00986B7D" w:rsidP="0098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(  )  sim</w:t>
            </w:r>
          </w:p>
        </w:tc>
        <w:tc>
          <w:tcPr>
            <w:tcW w:w="4252" w:type="dxa"/>
            <w:gridSpan w:val="2"/>
          </w:tcPr>
          <w:p w14:paraId="596B0CDE" w14:textId="77777777" w:rsidR="00986B7D" w:rsidRPr="00FE34AC" w:rsidRDefault="00986B7D" w:rsidP="0098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(  )  não</w:t>
            </w:r>
          </w:p>
        </w:tc>
      </w:tr>
      <w:tr w:rsidR="00986B7D" w:rsidRPr="00FE34AC" w14:paraId="3A45B1BD" w14:textId="77777777" w:rsidTr="00986B7D">
        <w:trPr>
          <w:trHeight w:val="2705"/>
        </w:trPr>
        <w:tc>
          <w:tcPr>
            <w:tcW w:w="10201" w:type="dxa"/>
            <w:gridSpan w:val="5"/>
            <w:shd w:val="clear" w:color="auto" w:fill="F2F2F2" w:themeFill="background1" w:themeFillShade="F2"/>
          </w:tcPr>
          <w:p w14:paraId="03EF4294" w14:textId="77777777" w:rsidR="00986B7D" w:rsidRDefault="00986B7D" w:rsidP="00986B7D">
            <w:pPr>
              <w:ind w:right="-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9D70D" w14:textId="77777777" w:rsidR="00986B7D" w:rsidRPr="00FE34AC" w:rsidRDefault="00986B7D" w:rsidP="00986B7D">
            <w:pPr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DEFIRO </w:t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o parcelamento em 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</w:t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vezes, condicionado à apresentação de Procuração, se o requerente deste pedido não for o próprio </w:t>
            </w:r>
            <w:proofErr w:type="gram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devedor.</w:t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1C1BB271" w14:textId="77777777" w:rsidR="00986B7D" w:rsidRDefault="00986B7D" w:rsidP="00986B7D">
            <w:pPr>
              <w:ind w:right="-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4CAD" w14:textId="77777777" w:rsidR="00986B7D" w:rsidRPr="00FE34AC" w:rsidRDefault="00986B7D" w:rsidP="00986B7D">
            <w:pPr>
              <w:ind w:right="-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Campo Grande (MS), </w:t>
            </w:r>
            <w:proofErr w:type="spell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FE3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F6875" w14:textId="77777777" w:rsidR="00986B7D" w:rsidRPr="00FE34AC" w:rsidRDefault="00986B7D" w:rsidP="00986B7D">
            <w:pPr>
              <w:ind w:right="-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721A7" w14:textId="77777777" w:rsidR="00986B7D" w:rsidRDefault="00986B7D" w:rsidP="00986B7D">
            <w:pPr>
              <w:ind w:right="-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2D2A5" w14:textId="77777777" w:rsidR="00986B7D" w:rsidRPr="00FE34AC" w:rsidRDefault="00986B7D" w:rsidP="00986B7D">
            <w:pPr>
              <w:ind w:right="-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7C8A6" w14:textId="07F5F24E" w:rsidR="00986B7D" w:rsidRPr="00FE34AC" w:rsidRDefault="006D3C55" w:rsidP="00986B7D">
            <w:pPr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6B7D" w:rsidRPr="00FE34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40977CC" w14:textId="77777777" w:rsidR="00986B7D" w:rsidRPr="00986B7D" w:rsidRDefault="00986B7D" w:rsidP="00986B7D">
            <w:pPr>
              <w:tabs>
                <w:tab w:val="left" w:pos="1838"/>
                <w:tab w:val="center" w:pos="5136"/>
              </w:tabs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4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6B7D">
              <w:rPr>
                <w:rFonts w:ascii="Times New Roman" w:hAnsi="Times New Roman" w:cs="Times New Roman"/>
                <w:b/>
                <w:sz w:val="16"/>
                <w:szCs w:val="16"/>
              </w:rPr>
              <w:t>Procurador do Estado</w:t>
            </w:r>
          </w:p>
        </w:tc>
      </w:tr>
    </w:tbl>
    <w:p w14:paraId="1EC07754" w14:textId="5D2C867C" w:rsidR="00487239" w:rsidRDefault="00487239" w:rsidP="00315137">
      <w:pPr>
        <w:ind w:right="401"/>
        <w:rPr>
          <w:sz w:val="24"/>
          <w:szCs w:val="24"/>
        </w:rPr>
      </w:pPr>
    </w:p>
    <w:p w14:paraId="10303817" w14:textId="4D11FECD" w:rsidR="005D003B" w:rsidRDefault="005D003B" w:rsidP="00315137">
      <w:pPr>
        <w:ind w:right="401"/>
        <w:rPr>
          <w:sz w:val="24"/>
          <w:szCs w:val="24"/>
        </w:rPr>
      </w:pPr>
    </w:p>
    <w:p w14:paraId="4668E4C0" w14:textId="77777777" w:rsidR="005D003B" w:rsidRDefault="005D003B" w:rsidP="00315137">
      <w:pPr>
        <w:ind w:right="401"/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-19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41"/>
        <w:gridCol w:w="3260"/>
      </w:tblGrid>
      <w:tr w:rsidR="00487239" w:rsidRPr="00FE34AC" w14:paraId="3D2D738C" w14:textId="77777777" w:rsidTr="00690178">
        <w:trPr>
          <w:trHeight w:val="563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58AE98EC" w14:textId="77777777" w:rsidR="00487239" w:rsidRPr="00FE34AC" w:rsidRDefault="005E4F73" w:rsidP="00487239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iência do deferimento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pedido pelo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requerente</w:t>
            </w:r>
          </w:p>
        </w:tc>
      </w:tr>
      <w:tr w:rsidR="002E02EB" w:rsidRPr="00FE34AC" w14:paraId="5C219A7F" w14:textId="77777777" w:rsidTr="002E02EB">
        <w:trPr>
          <w:trHeight w:val="37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13B68539" w14:textId="77777777" w:rsidR="002E02EB" w:rsidRPr="002E02EB" w:rsidRDefault="002E02EB" w:rsidP="00487239">
            <w:pPr>
              <w:ind w:right="-3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487239" w:rsidRPr="00FE34AC" w14:paraId="04720E24" w14:textId="77777777" w:rsidTr="00986B7D">
        <w:trPr>
          <w:trHeight w:val="925"/>
        </w:trPr>
        <w:tc>
          <w:tcPr>
            <w:tcW w:w="6941" w:type="dxa"/>
          </w:tcPr>
          <w:p w14:paraId="1030DC39" w14:textId="77777777" w:rsidR="00487239" w:rsidRPr="00FE34AC" w:rsidRDefault="00487239" w:rsidP="00487239">
            <w:pPr>
              <w:ind w:right="-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Assinatura:</w:t>
            </w:r>
          </w:p>
        </w:tc>
        <w:tc>
          <w:tcPr>
            <w:tcW w:w="3260" w:type="dxa"/>
          </w:tcPr>
          <w:p w14:paraId="3D7D2144" w14:textId="77777777" w:rsidR="00487239" w:rsidRPr="00FE34AC" w:rsidRDefault="00487239" w:rsidP="00487239">
            <w:pPr>
              <w:ind w:right="-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</w:tbl>
    <w:p w14:paraId="269525CA" w14:textId="77777777" w:rsidR="00487239" w:rsidRPr="00FE34AC" w:rsidRDefault="00487239" w:rsidP="00315137">
      <w:pPr>
        <w:ind w:right="401"/>
        <w:rPr>
          <w:sz w:val="24"/>
          <w:szCs w:val="24"/>
        </w:rPr>
      </w:pPr>
    </w:p>
    <w:sectPr w:rsidR="00487239" w:rsidRPr="00FE34AC" w:rsidSect="00B42DFF">
      <w:headerReference w:type="default" r:id="rId8"/>
      <w:footerReference w:type="default" r:id="rId9"/>
      <w:pgSz w:w="11906" w:h="16838"/>
      <w:pgMar w:top="114" w:right="851" w:bottom="709" w:left="851" w:header="709" w:footer="15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91CB4A" w16cid:durableId="3791CB4A"/>
  <w16cid:commentId w16cid:paraId="6F30AAD9" w16cid:durableId="6F30AAD9"/>
  <w16cid:commentId w16cid:paraId="39174649" w16cid:durableId="39174649"/>
  <w16cid:commentId w16cid:paraId="4CF0374F" w16cid:durableId="4CF03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F9F11" w14:textId="77777777" w:rsidR="005B19BB" w:rsidRDefault="005B19BB" w:rsidP="00A53149">
      <w:pPr>
        <w:spacing w:after="0" w:line="240" w:lineRule="auto"/>
      </w:pPr>
      <w:r>
        <w:separator/>
      </w:r>
    </w:p>
  </w:endnote>
  <w:endnote w:type="continuationSeparator" w:id="0">
    <w:p w14:paraId="0EB144A2" w14:textId="77777777" w:rsidR="005B19BB" w:rsidRDefault="005B19BB" w:rsidP="00A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3A6E" w14:textId="77777777" w:rsidR="00836955" w:rsidRPr="00B270CB" w:rsidRDefault="00836955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b/>
        <w:color w:val="D9D9D9" w:themeColor="background1" w:themeShade="D9"/>
      </w:rPr>
    </w:pPr>
    <w:r w:rsidRPr="00B270CB">
      <w:rPr>
        <w:rFonts w:ascii="Calibri" w:hAnsi="Calibri" w:cs="Calibri"/>
        <w:color w:val="D9D9D9" w:themeColor="background1" w:themeShade="D9"/>
      </w:rPr>
      <w:t xml:space="preserve">Parque dos Poderes – Bloco </w:t>
    </w:r>
    <w:proofErr w:type="spellStart"/>
    <w:r w:rsidRPr="00B270CB">
      <w:rPr>
        <w:rFonts w:ascii="Calibri" w:hAnsi="Calibri" w:cs="Calibri"/>
        <w:color w:val="D9D9D9" w:themeColor="background1" w:themeShade="D9"/>
      </w:rPr>
      <w:t>IV</w:t>
    </w:r>
    <w:proofErr w:type="spellEnd"/>
    <w:r w:rsidRPr="00B270CB">
      <w:rPr>
        <w:rFonts w:ascii="Calibri" w:hAnsi="Calibri" w:cs="Calibri"/>
        <w:color w:val="D9D9D9" w:themeColor="background1" w:themeShade="D9"/>
      </w:rPr>
      <w:t xml:space="preserve">        |        Campo Grande – MS        |      CEP 79.031-310</w:t>
    </w:r>
  </w:p>
  <w:p w14:paraId="75DE6C38" w14:textId="51AC349A" w:rsidR="00836955" w:rsidRPr="00B270CB" w:rsidRDefault="00836955" w:rsidP="00EE4EC4">
    <w:pPr>
      <w:pStyle w:val="Rodap"/>
      <w:framePr w:wrap="around" w:vAnchor="text" w:hAnchor="page" w:x="8881" w:y="49"/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</w:pPr>
    <w:r w:rsidRPr="00B270CB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begin"/>
    </w:r>
    <w:r w:rsidRPr="00B270CB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instrText xml:space="preserve">PAGE  </w:instrText>
    </w:r>
    <w:r w:rsidRPr="00B270CB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separate"/>
    </w:r>
    <w:r w:rsidR="006D3C55">
      <w:rPr>
        <w:rStyle w:val="Nmerodepgina"/>
        <w:rFonts w:ascii="Calibri Light" w:hAnsi="Calibri Light" w:cs="Calibri Light"/>
        <w:noProof/>
        <w:color w:val="D9D9D9" w:themeColor="background1" w:themeShade="D9"/>
        <w:sz w:val="16"/>
        <w:szCs w:val="16"/>
      </w:rPr>
      <w:t>2</w:t>
    </w:r>
    <w:r w:rsidRPr="00B270CB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end"/>
    </w:r>
  </w:p>
  <w:p w14:paraId="70EA8D83" w14:textId="77777777" w:rsidR="00836955" w:rsidRPr="00B270CB" w:rsidRDefault="00836955" w:rsidP="00EE4EC4">
    <w:pPr>
      <w:pStyle w:val="Rodap"/>
      <w:tabs>
        <w:tab w:val="left" w:pos="709"/>
      </w:tabs>
      <w:ind w:right="360"/>
      <w:rPr>
        <w:rFonts w:ascii="Calibri" w:hAnsi="Calibri" w:cs="Calibri"/>
        <w:b/>
        <w:color w:val="D9D9D9" w:themeColor="background1" w:themeShade="D9"/>
      </w:rPr>
    </w:pPr>
    <w:r w:rsidRPr="00B270CB">
      <w:rPr>
        <w:rFonts w:ascii="Calibri" w:hAnsi="Calibri" w:cs="Calibri"/>
        <w:color w:val="D9D9D9" w:themeColor="background1" w:themeShade="D9"/>
      </w:rPr>
      <w:t xml:space="preserve">                                   www.pge.ms.gov.br                                       página</w:t>
    </w:r>
  </w:p>
  <w:p w14:paraId="7143CD74" w14:textId="77777777" w:rsidR="00836955" w:rsidRPr="00EE4EC4" w:rsidRDefault="00836955" w:rsidP="00EE4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3172" w14:textId="77777777" w:rsidR="005B19BB" w:rsidRDefault="005B19BB" w:rsidP="00A53149">
      <w:pPr>
        <w:spacing w:after="0" w:line="240" w:lineRule="auto"/>
      </w:pPr>
      <w:r>
        <w:separator/>
      </w:r>
    </w:p>
  </w:footnote>
  <w:footnote w:type="continuationSeparator" w:id="0">
    <w:p w14:paraId="4CDF123B" w14:textId="77777777" w:rsidR="005B19BB" w:rsidRDefault="005B19BB" w:rsidP="00A53149">
      <w:pPr>
        <w:spacing w:after="0" w:line="240" w:lineRule="auto"/>
      </w:pPr>
      <w:r>
        <w:continuationSeparator/>
      </w:r>
    </w:p>
  </w:footnote>
  <w:footnote w:id="1">
    <w:p w14:paraId="01A7392B" w14:textId="77777777" w:rsidR="00301474" w:rsidRDefault="0030147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D5548">
        <w:rPr>
          <w:rFonts w:ascii="Times New Roman" w:hAnsi="Times New Roman" w:cs="Times New Roman"/>
          <w:sz w:val="16"/>
          <w:szCs w:val="16"/>
        </w:rPr>
        <w:t>Certidão de Dívida Ativa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DE7D" w14:textId="4107C8A3" w:rsidR="00836955" w:rsidRDefault="00B139D3" w:rsidP="00B139D3">
    <w:pPr>
      <w:pStyle w:val="NormalWeb"/>
      <w:jc w:val="righ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09B52F0" wp14:editId="224CD271">
              <wp:simplePos x="0" y="0"/>
              <wp:positionH relativeFrom="margin">
                <wp:posOffset>5867400</wp:posOffset>
              </wp:positionH>
              <wp:positionV relativeFrom="page">
                <wp:posOffset>310560</wp:posOffset>
              </wp:positionV>
              <wp:extent cx="612140" cy="612140"/>
              <wp:effectExtent l="0" t="0" r="0" b="0"/>
              <wp:wrapTight wrapText="bothSides">
                <wp:wrapPolygon edited="0">
                  <wp:start x="0" y="0"/>
                  <wp:lineTo x="0" y="20838"/>
                  <wp:lineTo x="20838" y="20838"/>
                  <wp:lineTo x="20838" y="0"/>
                  <wp:lineTo x="0" y="0"/>
                </wp:wrapPolygon>
              </wp:wrapTight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" cy="612140"/>
                      </a:xfrm>
                      <a:custGeom>
                        <a:avLst/>
                        <a:gdLst>
                          <a:gd name="T0" fmla="*/ 0 w 1037807"/>
                          <a:gd name="T1" fmla="*/ 0 h 1035902"/>
                          <a:gd name="T2" fmla="*/ 1037807 w 1037807"/>
                          <a:gd name="T3" fmla="*/ 0 h 1035902"/>
                          <a:gd name="T4" fmla="*/ 1037807 w 1037807"/>
                          <a:gd name="T5" fmla="*/ 1035902 h 1035902"/>
                          <a:gd name="T6" fmla="*/ 0 w 1037807"/>
                          <a:gd name="T7" fmla="*/ 1035902 h 1035902"/>
                          <a:gd name="T8" fmla="*/ 0 w 1037807"/>
                          <a:gd name="T9" fmla="*/ 0 h 103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37807" h="1035902">
                            <a:moveTo>
                              <a:pt x="0" y="0"/>
                            </a:moveTo>
                            <a:lnTo>
                              <a:pt x="1037807" y="0"/>
                            </a:lnTo>
                            <a:lnTo>
                              <a:pt x="1037807" y="1035902"/>
                            </a:lnTo>
                            <a:lnTo>
                              <a:pt x="0" y="103590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C4A6C" id="Forma Livre 1" o:spid="_x0000_s1026" style="position:absolute;margin-left:462pt;margin-top:24.45pt;width:48.2pt;height:48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" path="m,l1037807,r,1035902l,1035902,,xe" stroked="f">
              <v:fill r:id="rId2" o:title="" recolor="t" rotate="t" type="frame"/>
              <v:path arrowok="t" o:connecttype="custom" o:connectlocs="0,0;612140,0;612140,612140;0,612140;0,0" o:connectangles="0,0,0,0,0"/>
              <w10:wrap type="tight" anchorx="margin" anchory="page"/>
            </v:shape>
          </w:pict>
        </mc:Fallback>
      </mc:AlternateContent>
    </w:r>
    <w:r w:rsidR="00836955">
      <w:rPr>
        <w:noProof/>
      </w:rPr>
      <w:drawing>
        <wp:anchor distT="0" distB="0" distL="114300" distR="114300" simplePos="0" relativeHeight="251666432" behindDoc="1" locked="0" layoutInCell="1" allowOverlap="1" wp14:anchorId="0BF99F3D" wp14:editId="34AF2195">
          <wp:simplePos x="0" y="0"/>
          <wp:positionH relativeFrom="column">
            <wp:posOffset>2377440</wp:posOffset>
          </wp:positionH>
          <wp:positionV relativeFrom="paragraph">
            <wp:posOffset>-233680</wp:posOffset>
          </wp:positionV>
          <wp:extent cx="2101850" cy="819150"/>
          <wp:effectExtent l="0" t="0" r="0" b="0"/>
          <wp:wrapTight wrapText="bothSides">
            <wp:wrapPolygon edited="0">
              <wp:start x="18011" y="1005"/>
              <wp:lineTo x="1762" y="3516"/>
              <wp:lineTo x="1370" y="18586"/>
              <wp:lineTo x="21339" y="18586"/>
              <wp:lineTo x="21339" y="15572"/>
              <wp:lineTo x="21143" y="5023"/>
              <wp:lineTo x="19969" y="1005"/>
              <wp:lineTo x="18011" y="1005"/>
            </wp:wrapPolygon>
          </wp:wrapTight>
          <wp:docPr id="5" name="Imagem 5" descr="Z:\CIGE\6.Unidade de Comunicação - UC\Assessoria Linguística\SIMPLIFIQUE\PCDA\pcda azu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GE\6.Unidade de Comunicação - UC\Assessoria Linguística\SIMPLIFIQUE\PCDA\pcda azul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61A35" w14:textId="1C108695" w:rsidR="00836955" w:rsidRDefault="00836955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  <w:p w14:paraId="0F1830F5" w14:textId="04D72595" w:rsidR="00836955" w:rsidRDefault="00836955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95A"/>
    <w:multiLevelType w:val="hybridMultilevel"/>
    <w:tmpl w:val="22D0F3D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106"/>
    <w:multiLevelType w:val="hybridMultilevel"/>
    <w:tmpl w:val="AC0AA3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77F9"/>
    <w:multiLevelType w:val="hybridMultilevel"/>
    <w:tmpl w:val="BA6C4A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1A47"/>
    <w:multiLevelType w:val="hybridMultilevel"/>
    <w:tmpl w:val="ADF89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9"/>
    <w:rsid w:val="00023487"/>
    <w:rsid w:val="00062475"/>
    <w:rsid w:val="000B015E"/>
    <w:rsid w:val="000C1E16"/>
    <w:rsid w:val="000E6361"/>
    <w:rsid w:val="000F25A1"/>
    <w:rsid w:val="001478EE"/>
    <w:rsid w:val="00151456"/>
    <w:rsid w:val="00163B3C"/>
    <w:rsid w:val="0017609F"/>
    <w:rsid w:val="00190952"/>
    <w:rsid w:val="001A1B10"/>
    <w:rsid w:val="001B6DA5"/>
    <w:rsid w:val="001B6DD7"/>
    <w:rsid w:val="001C738E"/>
    <w:rsid w:val="001C7842"/>
    <w:rsid w:val="002062A5"/>
    <w:rsid w:val="00230125"/>
    <w:rsid w:val="00241821"/>
    <w:rsid w:val="002C5331"/>
    <w:rsid w:val="002E02EB"/>
    <w:rsid w:val="00301474"/>
    <w:rsid w:val="00315137"/>
    <w:rsid w:val="00344E49"/>
    <w:rsid w:val="00364A31"/>
    <w:rsid w:val="00375408"/>
    <w:rsid w:val="00394A69"/>
    <w:rsid w:val="003F5E18"/>
    <w:rsid w:val="00487239"/>
    <w:rsid w:val="004B2FE9"/>
    <w:rsid w:val="004C3C75"/>
    <w:rsid w:val="004D33F8"/>
    <w:rsid w:val="00511508"/>
    <w:rsid w:val="00533A14"/>
    <w:rsid w:val="0054116F"/>
    <w:rsid w:val="00545FBB"/>
    <w:rsid w:val="0057320D"/>
    <w:rsid w:val="005846E3"/>
    <w:rsid w:val="005B19BB"/>
    <w:rsid w:val="005B2105"/>
    <w:rsid w:val="005D003B"/>
    <w:rsid w:val="005D10C0"/>
    <w:rsid w:val="005D3288"/>
    <w:rsid w:val="005D52BA"/>
    <w:rsid w:val="005E4F73"/>
    <w:rsid w:val="006003D0"/>
    <w:rsid w:val="00624223"/>
    <w:rsid w:val="00634619"/>
    <w:rsid w:val="00641ABA"/>
    <w:rsid w:val="0064283A"/>
    <w:rsid w:val="006431E3"/>
    <w:rsid w:val="006435F0"/>
    <w:rsid w:val="00653374"/>
    <w:rsid w:val="00690178"/>
    <w:rsid w:val="00692F47"/>
    <w:rsid w:val="0069528A"/>
    <w:rsid w:val="006C71EC"/>
    <w:rsid w:val="006C7340"/>
    <w:rsid w:val="006D3C55"/>
    <w:rsid w:val="006F6039"/>
    <w:rsid w:val="007258AD"/>
    <w:rsid w:val="007700BC"/>
    <w:rsid w:val="00773749"/>
    <w:rsid w:val="007843B1"/>
    <w:rsid w:val="00787109"/>
    <w:rsid w:val="00791389"/>
    <w:rsid w:val="007A2B48"/>
    <w:rsid w:val="007B68F5"/>
    <w:rsid w:val="007D4442"/>
    <w:rsid w:val="00827CAD"/>
    <w:rsid w:val="00836955"/>
    <w:rsid w:val="00865B53"/>
    <w:rsid w:val="00895ADC"/>
    <w:rsid w:val="008A3FCC"/>
    <w:rsid w:val="008A793B"/>
    <w:rsid w:val="009070D7"/>
    <w:rsid w:val="00914299"/>
    <w:rsid w:val="009273F7"/>
    <w:rsid w:val="0094032C"/>
    <w:rsid w:val="00986B7D"/>
    <w:rsid w:val="009B74F9"/>
    <w:rsid w:val="009D5121"/>
    <w:rsid w:val="009E01B4"/>
    <w:rsid w:val="009E05DD"/>
    <w:rsid w:val="009E1F58"/>
    <w:rsid w:val="009F1ECB"/>
    <w:rsid w:val="00A13C19"/>
    <w:rsid w:val="00A26600"/>
    <w:rsid w:val="00A53149"/>
    <w:rsid w:val="00A616E8"/>
    <w:rsid w:val="00A903B7"/>
    <w:rsid w:val="00AD1697"/>
    <w:rsid w:val="00AD19AE"/>
    <w:rsid w:val="00AE4ECE"/>
    <w:rsid w:val="00AE7DEB"/>
    <w:rsid w:val="00AF45E5"/>
    <w:rsid w:val="00AF7C4B"/>
    <w:rsid w:val="00B11159"/>
    <w:rsid w:val="00B139D3"/>
    <w:rsid w:val="00B270CB"/>
    <w:rsid w:val="00B42DFF"/>
    <w:rsid w:val="00B45AAE"/>
    <w:rsid w:val="00B54E3B"/>
    <w:rsid w:val="00B57F80"/>
    <w:rsid w:val="00BA2061"/>
    <w:rsid w:val="00BB4543"/>
    <w:rsid w:val="00BD0B2D"/>
    <w:rsid w:val="00BF4523"/>
    <w:rsid w:val="00C52718"/>
    <w:rsid w:val="00C7254C"/>
    <w:rsid w:val="00CC5976"/>
    <w:rsid w:val="00CE4D81"/>
    <w:rsid w:val="00CE5B92"/>
    <w:rsid w:val="00D131C9"/>
    <w:rsid w:val="00D213EC"/>
    <w:rsid w:val="00D41945"/>
    <w:rsid w:val="00D90507"/>
    <w:rsid w:val="00DB13B5"/>
    <w:rsid w:val="00DC65BF"/>
    <w:rsid w:val="00DF6EEF"/>
    <w:rsid w:val="00E60621"/>
    <w:rsid w:val="00E651E8"/>
    <w:rsid w:val="00E74F26"/>
    <w:rsid w:val="00E80C2D"/>
    <w:rsid w:val="00EA5502"/>
    <w:rsid w:val="00EB781A"/>
    <w:rsid w:val="00EE4EC4"/>
    <w:rsid w:val="00EF21E7"/>
    <w:rsid w:val="00F32B52"/>
    <w:rsid w:val="00F64779"/>
    <w:rsid w:val="00F70BA9"/>
    <w:rsid w:val="00F9297F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C53FE"/>
  <w15:chartTrackingRefBased/>
  <w15:docId w15:val="{02A1B62E-AF1C-4464-9FC2-F46740A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3149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3149"/>
    <w:pPr>
      <w:keepNext/>
      <w:spacing w:after="0" w:line="240" w:lineRule="auto"/>
      <w:ind w:firstLine="141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F70BA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3149"/>
  </w:style>
  <w:style w:type="paragraph" w:styleId="Rodap">
    <w:name w:val="footer"/>
    <w:basedOn w:val="Normal"/>
    <w:link w:val="Rodap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53149"/>
  </w:style>
  <w:style w:type="character" w:customStyle="1" w:styleId="Ttulo1Char">
    <w:name w:val="Título 1 Char"/>
    <w:basedOn w:val="Fontepargpadro"/>
    <w:link w:val="Ttulo1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A53149"/>
    <w:pPr>
      <w:spacing w:after="0" w:line="240" w:lineRule="auto"/>
      <w:ind w:left="72" w:right="497"/>
    </w:pPr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7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4EC4"/>
    <w:rPr>
      <w:rFonts w:cs="Times New Roman"/>
    </w:rPr>
  </w:style>
  <w:style w:type="paragraph" w:customStyle="1" w:styleId="cvgsua">
    <w:name w:val="cvgsua"/>
    <w:basedOn w:val="Normal"/>
    <w:rsid w:val="00CE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CE5B92"/>
  </w:style>
  <w:style w:type="paragraph" w:styleId="Textodebalo">
    <w:name w:val="Balloon Text"/>
    <w:basedOn w:val="Normal"/>
    <w:link w:val="TextodebaloChar"/>
    <w:uiPriority w:val="99"/>
    <w:semiHidden/>
    <w:unhideWhenUsed/>
    <w:rsid w:val="009D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12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24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24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24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86B7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74F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F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F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DF40-B0B8-449D-BE24-EA62DDFA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Elcia Tatiane Pazeto Puks Campos</dc:creator>
  <cp:keywords/>
  <dc:description/>
  <cp:lastModifiedBy>Elcia Tatiane Pazeto Puks Campos</cp:lastModifiedBy>
  <cp:revision>3</cp:revision>
  <cp:lastPrinted>2025-08-08T14:27:00Z</cp:lastPrinted>
  <dcterms:created xsi:type="dcterms:W3CDTF">2025-08-15T14:02:00Z</dcterms:created>
  <dcterms:modified xsi:type="dcterms:W3CDTF">2025-08-15T14:10:00Z</dcterms:modified>
</cp:coreProperties>
</file>